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931A3A">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30CA2F66" wp14:editId="578916F2">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931A3A">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931A3A">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0F5872BA" wp14:editId="4F3610AD">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F22126">
              <w:rPr>
                <w:color w:val="000000"/>
                <w:sz w:val="28"/>
                <w:szCs w:val="28"/>
                <w:lang w:val="ru-RU"/>
              </w:rPr>
              <w:t>2</w:t>
            </w:r>
            <w:r w:rsidR="004C686A">
              <w:rPr>
                <w:color w:val="000000"/>
                <w:sz w:val="28"/>
                <w:szCs w:val="28"/>
                <w:lang w:val="ru-RU"/>
              </w:rPr>
              <w:t>7</w:t>
            </w:r>
            <w:r w:rsidR="00A20971">
              <w:rPr>
                <w:color w:val="000000"/>
                <w:sz w:val="28"/>
                <w:szCs w:val="28"/>
              </w:rPr>
              <w:t xml:space="preserve"> </w:t>
            </w:r>
            <w:r w:rsidR="00F22126">
              <w:rPr>
                <w:color w:val="000000"/>
                <w:sz w:val="28"/>
                <w:szCs w:val="28"/>
                <w:lang w:val="ru-RU"/>
              </w:rPr>
              <w:t>мая</w:t>
            </w:r>
            <w:r w:rsidR="00A20971">
              <w:rPr>
                <w:color w:val="000000"/>
                <w:sz w:val="28"/>
                <w:szCs w:val="28"/>
              </w:rPr>
              <w:t xml:space="preserve"> 202</w:t>
            </w:r>
            <w:r w:rsidR="004C686A">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931A3A">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Default="004C7071" w:rsidP="004C7071">
                  <w:pPr>
                    <w:jc w:val="center"/>
                    <w:rPr>
                      <w:b/>
                      <w:color w:val="000000"/>
                      <w:sz w:val="28"/>
                      <w:szCs w:val="28"/>
                      <w:lang w:val="ru-RU"/>
                    </w:rPr>
                  </w:pPr>
                  <w:r w:rsidRPr="006A7EE7">
                    <w:rPr>
                      <w:b/>
                      <w:color w:val="000000"/>
                      <w:sz w:val="28"/>
                      <w:szCs w:val="28"/>
                      <w:lang w:val="ru-RU"/>
                    </w:rPr>
                    <w:t xml:space="preserve">РАБОЧАЯ ПРОГРАММА </w:t>
                  </w:r>
                  <w:r w:rsidR="00A32CCD">
                    <w:rPr>
                      <w:b/>
                      <w:color w:val="000000"/>
                      <w:sz w:val="28"/>
                      <w:szCs w:val="28"/>
                      <w:lang w:val="ru-RU"/>
                    </w:rPr>
                    <w:t>МЕЖДИСЦИПЛАРНОГО КУРСА</w:t>
                  </w:r>
                </w:p>
                <w:p w:rsidR="00931A3A" w:rsidRPr="006A7EE7" w:rsidRDefault="00931A3A"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931A3A">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931A3A" w:rsidTr="00931A3A">
        <w:trPr>
          <w:gridAfter w:val="20"/>
          <w:wAfter w:w="1198" w:type="dxa"/>
          <w:trHeight w:val="425"/>
        </w:trPr>
        <w:tc>
          <w:tcPr>
            <w:tcW w:w="7" w:type="dxa"/>
          </w:tcPr>
          <w:p w:rsidR="004C7071" w:rsidRPr="00931A3A" w:rsidRDefault="004C7071" w:rsidP="00E265EE">
            <w:pPr>
              <w:pStyle w:val="EmptyLayoutCell"/>
              <w:rPr>
                <w:sz w:val="28"/>
                <w:szCs w:val="28"/>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931A3A" w:rsidTr="00E265EE">
              <w:trPr>
                <w:trHeight w:val="345"/>
              </w:trPr>
              <w:tc>
                <w:tcPr>
                  <w:tcW w:w="9566" w:type="dxa"/>
                  <w:tcMar>
                    <w:top w:w="40" w:type="dxa"/>
                    <w:left w:w="40" w:type="dxa"/>
                    <w:bottom w:w="40" w:type="dxa"/>
                    <w:right w:w="40" w:type="dxa"/>
                  </w:tcMar>
                </w:tcPr>
                <w:p w:rsidR="004C7071" w:rsidRPr="00931A3A" w:rsidRDefault="00931A3A" w:rsidP="00931A3A">
                  <w:pPr>
                    <w:jc w:val="center"/>
                    <w:rPr>
                      <w:b/>
                      <w:color w:val="000000"/>
                      <w:sz w:val="28"/>
                      <w:szCs w:val="28"/>
                      <w:lang w:val="ru-RU"/>
                    </w:rPr>
                  </w:pPr>
                  <w:r w:rsidRPr="00931A3A">
                    <w:rPr>
                      <w:b/>
                      <w:color w:val="000000"/>
                      <w:sz w:val="28"/>
                      <w:szCs w:val="28"/>
                      <w:shd w:val="clear" w:color="auto" w:fill="FFFFFF"/>
                      <w:lang w:val="ru-RU"/>
                    </w:rPr>
                    <w:t>МДК.02.03 ОСНОВЫ АНАЛИЗА БУХГАЛТЕРСКОЙ ОТЧЕТНОСТИ</w:t>
                  </w:r>
                  <w:r w:rsidRPr="00931A3A">
                    <w:rPr>
                      <w:b/>
                      <w:color w:val="000000"/>
                      <w:sz w:val="28"/>
                      <w:szCs w:val="28"/>
                      <w:lang w:val="ru-RU"/>
                    </w:rPr>
                    <w:t xml:space="preserve"> </w:t>
                  </w:r>
                </w:p>
                <w:p w:rsidR="004C7071" w:rsidRPr="00931A3A" w:rsidRDefault="004C7071" w:rsidP="004C7071">
                  <w:pPr>
                    <w:jc w:val="center"/>
                    <w:rPr>
                      <w:sz w:val="28"/>
                      <w:szCs w:val="28"/>
                      <w:lang w:val="ru-RU"/>
                    </w:rPr>
                  </w:pPr>
                </w:p>
              </w:tc>
            </w:tr>
          </w:tbl>
          <w:p w:rsidR="004C7071" w:rsidRPr="00931A3A" w:rsidRDefault="004C7071" w:rsidP="004C7071">
            <w:pPr>
              <w:jc w:val="center"/>
              <w:rPr>
                <w:sz w:val="28"/>
                <w:szCs w:val="28"/>
                <w:lang w:val="ru-RU"/>
              </w:rPr>
            </w:pPr>
          </w:p>
        </w:tc>
        <w:tc>
          <w:tcPr>
            <w:tcW w:w="6" w:type="dxa"/>
          </w:tcPr>
          <w:p w:rsidR="004C7071" w:rsidRPr="00931A3A" w:rsidRDefault="004C7071" w:rsidP="00E265EE">
            <w:pPr>
              <w:pStyle w:val="EmptyLayoutCell"/>
              <w:rPr>
                <w:sz w:val="28"/>
                <w:szCs w:val="28"/>
                <w:lang w:val="ru-RU"/>
              </w:rPr>
            </w:pPr>
          </w:p>
        </w:tc>
        <w:tc>
          <w:tcPr>
            <w:tcW w:w="6" w:type="dxa"/>
          </w:tcPr>
          <w:p w:rsidR="004C7071" w:rsidRPr="00931A3A" w:rsidRDefault="004C7071" w:rsidP="00E265EE">
            <w:pPr>
              <w:pStyle w:val="EmptyLayoutCell"/>
              <w:rPr>
                <w:sz w:val="28"/>
                <w:szCs w:val="28"/>
                <w:lang w:val="ru-RU"/>
              </w:rPr>
            </w:pPr>
          </w:p>
        </w:tc>
      </w:tr>
      <w:tr w:rsidR="004C7071" w:rsidRPr="00DC3D7D" w:rsidTr="00006A22">
        <w:trPr>
          <w:gridAfter w:val="23"/>
          <w:wAfter w:w="1225" w:type="dxa"/>
          <w:trHeight w:val="500"/>
        </w:trPr>
        <w:tc>
          <w:tcPr>
            <w:tcW w:w="10044" w:type="dxa"/>
            <w:gridSpan w:val="17"/>
            <w:vMerge w:val="restart"/>
          </w:tcPr>
          <w:p w:rsidR="00931A3A" w:rsidRDefault="00931A3A">
            <w:pPr>
              <w:rPr>
                <w:lang w:val="ru-RU"/>
              </w:rPr>
            </w:pPr>
          </w:p>
          <w:p w:rsidR="00931A3A" w:rsidRPr="00931A3A" w:rsidRDefault="00931A3A">
            <w:pPr>
              <w:rPr>
                <w:lang w:val="ru-RU"/>
              </w:rPr>
            </w:pPr>
          </w:p>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DC3D7D" w:rsidTr="00E265EE">
              <w:trPr>
                <w:trHeight w:val="420"/>
              </w:trPr>
              <w:tc>
                <w:tcPr>
                  <w:tcW w:w="9590" w:type="dxa"/>
                  <w:tcMar>
                    <w:top w:w="40" w:type="dxa"/>
                    <w:left w:w="40" w:type="dxa"/>
                    <w:bottom w:w="40" w:type="dxa"/>
                    <w:right w:w="40" w:type="dxa"/>
                  </w:tcMar>
                </w:tcPr>
                <w:p w:rsidR="00E265EE" w:rsidRPr="00BC0D84" w:rsidRDefault="00A32CCD" w:rsidP="00931A3A">
                  <w:pPr>
                    <w:pStyle w:val="ConsPlusTitle"/>
                    <w:jc w:val="center"/>
                    <w:rPr>
                      <w:rFonts w:ascii="Times New Roman" w:hAnsi="Times New Roman" w:cs="Times New Roman"/>
                      <w:sz w:val="28"/>
                      <w:szCs w:val="28"/>
                    </w:rPr>
                  </w:pPr>
                  <w:r>
                    <w:rPr>
                      <w:rFonts w:ascii="Times New Roman" w:hAnsi="Times New Roman" w:cs="Times New Roman"/>
                      <w:color w:val="000000"/>
                      <w:sz w:val="28"/>
                      <w:szCs w:val="28"/>
                    </w:rPr>
                    <w:t>38.02.01 Э</w:t>
                  </w:r>
                  <w:r w:rsidRPr="0090166B">
                    <w:rPr>
                      <w:rFonts w:ascii="Times New Roman" w:hAnsi="Times New Roman" w:cs="Times New Roman"/>
                      <w:color w:val="000000"/>
                      <w:sz w:val="28"/>
                      <w:szCs w:val="28"/>
                    </w:rPr>
                    <w:t>кономика и бухгалтерский учет (по отраслям)</w:t>
                  </w: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DC3D7D"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DC3D7D"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DC3D7D" w:rsidTr="00931A3A">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p w:rsidR="00931A3A" w:rsidRDefault="00931A3A">
            <w:pPr>
              <w:rPr>
                <w:lang w:val="ru-RU"/>
              </w:rPr>
            </w:pPr>
          </w:p>
          <w:p w:rsidR="00931A3A" w:rsidRPr="00931A3A" w:rsidRDefault="00931A3A">
            <w:pPr>
              <w:rPr>
                <w:lang w:val="ru-RU"/>
              </w:rPr>
            </w:pPr>
          </w:p>
          <w:tbl>
            <w:tblPr>
              <w:tblW w:w="0" w:type="auto"/>
              <w:tblCellMar>
                <w:left w:w="0" w:type="dxa"/>
                <w:right w:w="0" w:type="dxa"/>
              </w:tblCellMar>
              <w:tblLook w:val="0000" w:firstRow="0" w:lastRow="0" w:firstColumn="0" w:lastColumn="0" w:noHBand="0" w:noVBand="0"/>
            </w:tblPr>
            <w:tblGrid>
              <w:gridCol w:w="9566"/>
            </w:tblGrid>
            <w:tr w:rsidR="004C7071" w:rsidRPr="00DC3D7D"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90166B" w:rsidP="004C7071">
                  <w:pPr>
                    <w:jc w:val="center"/>
                    <w:rPr>
                      <w:bCs/>
                      <w:sz w:val="28"/>
                      <w:szCs w:val="28"/>
                      <w:lang w:val="ru-RU"/>
                    </w:rPr>
                  </w:pPr>
                  <w:r>
                    <w:rPr>
                      <w:bCs/>
                      <w:sz w:val="28"/>
                      <w:szCs w:val="28"/>
                      <w:lang w:val="ru-RU"/>
                    </w:rPr>
                    <w:t>Бухгалтер</w:t>
                  </w:r>
                </w:p>
                <w:p w:rsidR="004A0924" w:rsidRPr="00E265EE" w:rsidRDefault="004A0924" w:rsidP="004C7071">
                  <w:pPr>
                    <w:jc w:val="center"/>
                    <w:rPr>
                      <w:color w:val="000000"/>
                      <w:sz w:val="28"/>
                      <w:szCs w:val="28"/>
                      <w:lang w:val="ru-RU"/>
                    </w:rPr>
                  </w:pPr>
                </w:p>
                <w:p w:rsidR="004A0924" w:rsidRPr="004A0924" w:rsidRDefault="00DC3D7D" w:rsidP="004A0924">
                  <w:pPr>
                    <w:overflowPunct w:val="0"/>
                    <w:autoSpaceDE w:val="0"/>
                    <w:autoSpaceDN w:val="0"/>
                    <w:adjustRightInd w:val="0"/>
                    <w:jc w:val="center"/>
                    <w:textAlignment w:val="baseline"/>
                    <w:rPr>
                      <w:sz w:val="28"/>
                      <w:szCs w:val="28"/>
                      <w:lang w:val="ru-RU" w:eastAsia="ru-RU"/>
                    </w:rPr>
                  </w:pPr>
                  <w:r>
                    <w:rPr>
                      <w:sz w:val="28"/>
                      <w:szCs w:val="28"/>
                      <w:lang w:val="ru-RU" w:eastAsia="ru-RU"/>
                    </w:rPr>
                    <w:t>Год начала подготовки: 2026</w:t>
                  </w:r>
                  <w:bookmarkStart w:id="0" w:name="_GoBack"/>
                  <w:bookmarkEnd w:id="0"/>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DC3D7D" w:rsidTr="00931A3A">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931A3A">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4C686A">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931A3A">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bl>
    <w:p w:rsidR="00931A3A" w:rsidRDefault="00931A3A">
      <w:r>
        <w:br w:type="page"/>
      </w:r>
    </w:p>
    <w:tbl>
      <w:tblPr>
        <w:tblW w:w="11398" w:type="dxa"/>
        <w:tblCellMar>
          <w:left w:w="0" w:type="dxa"/>
          <w:right w:w="0" w:type="dxa"/>
        </w:tblCellMar>
        <w:tblLook w:val="0000" w:firstRow="0" w:lastRow="0" w:firstColumn="0" w:lastColumn="0" w:noHBand="0" w:noVBand="0"/>
      </w:tblPr>
      <w:tblGrid>
        <w:gridCol w:w="9635"/>
        <w:gridCol w:w="389"/>
        <w:gridCol w:w="20"/>
        <w:gridCol w:w="27"/>
        <w:gridCol w:w="172"/>
        <w:gridCol w:w="314"/>
        <w:gridCol w:w="14"/>
        <w:gridCol w:w="288"/>
        <w:gridCol w:w="503"/>
        <w:gridCol w:w="20"/>
        <w:gridCol w:w="16"/>
      </w:tblGrid>
      <w:tr w:rsidR="004C7071" w:rsidRPr="00DC3D7D" w:rsidTr="00931A3A">
        <w:trPr>
          <w:trHeight w:val="425"/>
        </w:trPr>
        <w:tc>
          <w:tcPr>
            <w:tcW w:w="11398" w:type="dxa"/>
            <w:gridSpan w:val="11"/>
          </w:tcPr>
          <w:tbl>
            <w:tblPr>
              <w:tblW w:w="0" w:type="auto"/>
              <w:tblCellMar>
                <w:left w:w="0" w:type="dxa"/>
                <w:right w:w="0" w:type="dxa"/>
              </w:tblCellMar>
              <w:tblLook w:val="0000" w:firstRow="0" w:lastRow="0" w:firstColumn="0" w:lastColumn="0" w:noHBand="0" w:noVBand="0"/>
            </w:tblPr>
            <w:tblGrid>
              <w:gridCol w:w="9637"/>
            </w:tblGrid>
            <w:tr w:rsidR="004C7071" w:rsidRPr="00DC3D7D" w:rsidTr="00E265EE">
              <w:trPr>
                <w:trHeight w:val="345"/>
              </w:trPr>
              <w:tc>
                <w:tcPr>
                  <w:tcW w:w="9637" w:type="dxa"/>
                  <w:tcMar>
                    <w:top w:w="40" w:type="dxa"/>
                    <w:left w:w="40" w:type="dxa"/>
                    <w:bottom w:w="40" w:type="dxa"/>
                    <w:right w:w="40" w:type="dxa"/>
                  </w:tcMar>
                </w:tcPr>
                <w:p w:rsidR="004C7071" w:rsidRPr="006A7EE7" w:rsidRDefault="004C7071" w:rsidP="00A32CCD">
                  <w:pPr>
                    <w:ind w:left="142" w:firstLine="669"/>
                    <w:jc w:val="both"/>
                    <w:rPr>
                      <w:sz w:val="28"/>
                      <w:szCs w:val="28"/>
                      <w:lang w:val="ru-RU"/>
                    </w:rPr>
                  </w:pPr>
                  <w:r w:rsidRPr="0090166B">
                    <w:rPr>
                      <w:color w:val="000000"/>
                      <w:sz w:val="28"/>
                      <w:szCs w:val="28"/>
                      <w:lang w:val="ru-RU"/>
                    </w:rPr>
                    <w:lastRenderedPageBreak/>
                    <w:t xml:space="preserve">Рабочая программа </w:t>
                  </w:r>
                  <w:r w:rsidR="00A32CCD">
                    <w:rPr>
                      <w:color w:val="000000"/>
                      <w:sz w:val="28"/>
                      <w:szCs w:val="28"/>
                      <w:lang w:val="ru-RU"/>
                    </w:rPr>
                    <w:t>междисциплинарного курса</w:t>
                  </w:r>
                  <w:r w:rsidR="00A32CCD" w:rsidRPr="006A7EE7">
                    <w:rPr>
                      <w:color w:val="000000"/>
                      <w:sz w:val="28"/>
                      <w:szCs w:val="28"/>
                      <w:lang w:val="ru-RU"/>
                    </w:rPr>
                    <w:t xml:space="preserve"> </w:t>
                  </w:r>
                  <w:r w:rsidR="0090166B" w:rsidRPr="0090166B">
                    <w:rPr>
                      <w:i/>
                      <w:color w:val="000000"/>
                      <w:sz w:val="28"/>
                      <w:szCs w:val="28"/>
                      <w:lang w:val="ru-RU"/>
                    </w:rPr>
                    <w:t>Основы анализа бухгалтерской отчетности</w:t>
                  </w:r>
                  <w:r w:rsidRPr="0090166B">
                    <w:rPr>
                      <w:color w:val="000000"/>
                      <w:sz w:val="28"/>
                      <w:szCs w:val="28"/>
                      <w:lang w:val="ru-RU"/>
                    </w:rPr>
                    <w:t xml:space="preserve"> разработана в соответствии с требованиями федерального государственного образовательного среднего профессионального образования по специальности </w:t>
                  </w:r>
                  <w:r w:rsidR="0090166B" w:rsidRPr="0090166B">
                    <w:rPr>
                      <w:rFonts w:eastAsia="Calibri"/>
                      <w:color w:val="000000"/>
                      <w:sz w:val="28"/>
                      <w:szCs w:val="28"/>
                      <w:lang w:val="ru-RU"/>
                    </w:rPr>
                    <w:t>38</w:t>
                  </w:r>
                  <w:r w:rsidRPr="0090166B">
                    <w:rPr>
                      <w:rFonts w:eastAsia="Calibri"/>
                      <w:color w:val="000000"/>
                      <w:sz w:val="28"/>
                      <w:szCs w:val="28"/>
                      <w:lang w:val="ru-RU"/>
                    </w:rPr>
                    <w:t>.02.</w:t>
                  </w:r>
                  <w:r w:rsidR="0090166B" w:rsidRPr="0090166B">
                    <w:rPr>
                      <w:rFonts w:eastAsia="Calibri"/>
                      <w:color w:val="000000"/>
                      <w:sz w:val="28"/>
                      <w:szCs w:val="28"/>
                      <w:lang w:val="ru-RU"/>
                    </w:rPr>
                    <w:t>01</w:t>
                  </w:r>
                  <w:r w:rsidR="00E265EE" w:rsidRPr="0090166B">
                    <w:rPr>
                      <w:rFonts w:eastAsia="Calibri"/>
                      <w:color w:val="000000"/>
                      <w:sz w:val="28"/>
                      <w:szCs w:val="28"/>
                      <w:lang w:val="ru-RU"/>
                    </w:rPr>
                    <w:t xml:space="preserve"> </w:t>
                  </w:r>
                  <w:r w:rsidR="0090166B" w:rsidRPr="0090166B">
                    <w:rPr>
                      <w:rFonts w:eastAsia="Calibri"/>
                      <w:color w:val="000000"/>
                      <w:sz w:val="28"/>
                      <w:szCs w:val="28"/>
                      <w:lang w:val="ru-RU"/>
                    </w:rPr>
                    <w:t>Экономика и бухгалтерский учет (по отраслям)</w:t>
                  </w:r>
                  <w:r w:rsidRPr="0090166B">
                    <w:rPr>
                      <w:rFonts w:eastAsia="Calibri"/>
                      <w:color w:val="000000"/>
                      <w:sz w:val="28"/>
                      <w:szCs w:val="28"/>
                      <w:lang w:val="ru-RU"/>
                    </w:rPr>
                    <w:t>, утвержденного приказом Минобрнауки Российск</w:t>
                  </w:r>
                  <w:r w:rsidR="00A32CCD">
                    <w:rPr>
                      <w:rFonts w:eastAsia="Calibri"/>
                      <w:color w:val="000000"/>
                      <w:sz w:val="28"/>
                      <w:szCs w:val="28"/>
                      <w:lang w:val="ru-RU"/>
                    </w:rPr>
                    <w:t>ой Федерации</w:t>
                  </w:r>
                  <w:r w:rsidR="00E265EE" w:rsidRPr="0090166B">
                    <w:rPr>
                      <w:rFonts w:eastAsia="Calibri"/>
                      <w:color w:val="000000"/>
                      <w:sz w:val="28"/>
                      <w:szCs w:val="28"/>
                      <w:lang w:val="ru-RU"/>
                    </w:rPr>
                    <w:t xml:space="preserve"> </w:t>
                  </w:r>
                  <w:r w:rsidR="00A32CCD">
                    <w:rPr>
                      <w:color w:val="000000"/>
                      <w:sz w:val="28"/>
                      <w:szCs w:val="28"/>
                      <w:lang w:val="ru-RU"/>
                    </w:rPr>
                    <w:t xml:space="preserve">от </w:t>
                  </w:r>
                  <w:r w:rsidR="0090166B" w:rsidRPr="0090166B">
                    <w:rPr>
                      <w:color w:val="000000"/>
                      <w:sz w:val="28"/>
                      <w:szCs w:val="28"/>
                      <w:lang w:val="ru-RU"/>
                    </w:rPr>
                    <w:t>24 июня 2024 г. №</w:t>
                  </w:r>
                  <w:r w:rsidR="00A32CCD">
                    <w:rPr>
                      <w:color w:val="000000"/>
                      <w:sz w:val="28"/>
                      <w:szCs w:val="28"/>
                      <w:lang w:val="ru-RU"/>
                    </w:rPr>
                    <w:t xml:space="preserve"> </w:t>
                  </w:r>
                  <w:r w:rsidR="0090166B" w:rsidRPr="0090166B">
                    <w:rPr>
                      <w:color w:val="000000"/>
                      <w:sz w:val="28"/>
                      <w:szCs w:val="28"/>
                      <w:lang w:val="ru-RU"/>
                    </w:rPr>
                    <w:t>437</w:t>
                  </w:r>
                  <w:r w:rsidRPr="0090166B">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DC3D7D" w:rsidTr="00931A3A">
        <w:trPr>
          <w:trHeight w:val="283"/>
        </w:trPr>
        <w:tc>
          <w:tcPr>
            <w:tcW w:w="9635" w:type="dxa"/>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DC3D7D" w:rsidTr="00931A3A">
        <w:trPr>
          <w:trHeight w:val="425"/>
        </w:trPr>
        <w:tc>
          <w:tcPr>
            <w:tcW w:w="10024" w:type="dxa"/>
            <w:gridSpan w:val="2"/>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A32CCD">
                  <w:pPr>
                    <w:jc w:val="both"/>
                    <w:rPr>
                      <w:b/>
                      <w:sz w:val="28"/>
                      <w:szCs w:val="28"/>
                      <w:lang w:val="ru-RU"/>
                    </w:rPr>
                  </w:pPr>
                  <w:r w:rsidRPr="006A7EE7">
                    <w:rPr>
                      <w:b/>
                      <w:color w:val="000000"/>
                      <w:sz w:val="28"/>
                      <w:szCs w:val="28"/>
                      <w:lang w:val="ru-RU"/>
                    </w:rPr>
                    <w:t>РАЗРАБОТЧИК</w:t>
                  </w:r>
                  <w:r>
                    <w:rPr>
                      <w:b/>
                      <w:color w:val="000000"/>
                      <w:sz w:val="28"/>
                      <w:szCs w:val="28"/>
                      <w:lang w:val="ru-RU"/>
                    </w:rPr>
                    <w:t>:</w:t>
                  </w:r>
                </w:p>
              </w:tc>
            </w:tr>
            <w:tr w:rsidR="004C7071" w:rsidRPr="00DC3D7D" w:rsidTr="00E265EE">
              <w:trPr>
                <w:trHeight w:val="345"/>
              </w:trPr>
              <w:tc>
                <w:tcPr>
                  <w:tcW w:w="8505" w:type="dxa"/>
                  <w:gridSpan w:val="2"/>
                  <w:tcMar>
                    <w:top w:w="40" w:type="dxa"/>
                    <w:left w:w="40" w:type="dxa"/>
                    <w:bottom w:w="40" w:type="dxa"/>
                    <w:right w:w="40" w:type="dxa"/>
                  </w:tcMar>
                </w:tcPr>
                <w:p w:rsidR="004C7071" w:rsidRPr="004C686A" w:rsidRDefault="00F22126" w:rsidP="00A430F6">
                  <w:pPr>
                    <w:jc w:val="both"/>
                    <w:rPr>
                      <w:sz w:val="28"/>
                      <w:szCs w:val="28"/>
                      <w:lang w:val="ru-RU"/>
                    </w:rPr>
                  </w:pPr>
                  <w:r>
                    <w:rPr>
                      <w:sz w:val="28"/>
                      <w:szCs w:val="28"/>
                      <w:lang w:val="ru-RU"/>
                    </w:rPr>
                    <w:t xml:space="preserve">Денисенко Е.Б., </w:t>
                  </w:r>
                  <w:proofErr w:type="spellStart"/>
                  <w:r>
                    <w:rPr>
                      <w:sz w:val="28"/>
                      <w:szCs w:val="28"/>
                      <w:lang w:val="ru-RU"/>
                    </w:rPr>
                    <w:t>канд</w:t>
                  </w:r>
                  <w:proofErr w:type="gramStart"/>
                  <w:r>
                    <w:rPr>
                      <w:sz w:val="28"/>
                      <w:szCs w:val="28"/>
                      <w:lang w:val="ru-RU"/>
                    </w:rPr>
                    <w:t>.э</w:t>
                  </w:r>
                  <w:proofErr w:type="gramEnd"/>
                  <w:r>
                    <w:rPr>
                      <w:sz w:val="28"/>
                      <w:szCs w:val="28"/>
                      <w:lang w:val="ru-RU"/>
                    </w:rPr>
                    <w:t>кон.наук</w:t>
                  </w:r>
                  <w:proofErr w:type="spellEnd"/>
                  <w:r>
                    <w:rPr>
                      <w:sz w:val="28"/>
                      <w:szCs w:val="28"/>
                      <w:lang w:val="ru-RU"/>
                    </w:rPr>
                    <w:t>, доцент кафедры</w:t>
                  </w:r>
                  <w:r w:rsidR="00A92EB6">
                    <w:rPr>
                      <w:sz w:val="28"/>
                      <w:szCs w:val="28"/>
                      <w:lang w:val="ru-RU"/>
                    </w:rPr>
                    <w:t xml:space="preserve"> </w:t>
                  </w:r>
                  <w:r w:rsidR="004C686A" w:rsidRPr="004C686A">
                    <w:rPr>
                      <w:color w:val="000000"/>
                      <w:sz w:val="28"/>
                      <w:lang w:val="ru-RU"/>
                    </w:rPr>
                    <w:t>экономической стратегии и бизнес - аналитики</w:t>
                  </w: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6"/>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DC3D7D" w:rsidTr="00931A3A">
        <w:trPr>
          <w:trHeight w:val="425"/>
        </w:trPr>
        <w:tc>
          <w:tcPr>
            <w:tcW w:w="11362" w:type="dxa"/>
            <w:gridSpan w:val="9"/>
          </w:tcPr>
          <w:tbl>
            <w:tblPr>
              <w:tblW w:w="0" w:type="auto"/>
              <w:tblCellMar>
                <w:left w:w="0" w:type="dxa"/>
                <w:right w:w="0" w:type="dxa"/>
              </w:tblCellMar>
              <w:tblLook w:val="0000" w:firstRow="0" w:lastRow="0" w:firstColumn="0" w:lastColumn="0" w:noHBand="0" w:noVBand="0"/>
            </w:tblPr>
            <w:tblGrid>
              <w:gridCol w:w="9498"/>
            </w:tblGrid>
            <w:tr w:rsidR="004C7071" w:rsidRPr="00DC3D7D"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DC3D7D" w:rsidTr="00931A3A">
        <w:trPr>
          <w:trHeight w:val="211"/>
        </w:trPr>
        <w:tc>
          <w:tcPr>
            <w:tcW w:w="9635" w:type="dxa"/>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931A3A">
        <w:trPr>
          <w:trHeight w:val="425"/>
        </w:trPr>
        <w:tc>
          <w:tcPr>
            <w:tcW w:w="9635" w:type="dxa"/>
          </w:tcPr>
          <w:tbl>
            <w:tblPr>
              <w:tblW w:w="0" w:type="auto"/>
              <w:tblCellMar>
                <w:left w:w="0" w:type="dxa"/>
                <w:right w:w="0" w:type="dxa"/>
              </w:tblCellMar>
              <w:tblLook w:val="0000" w:firstRow="0" w:lastRow="0" w:firstColumn="0" w:lastColumn="0" w:noHBand="0" w:noVBand="0"/>
            </w:tblPr>
            <w:tblGrid>
              <w:gridCol w:w="2125"/>
            </w:tblGrid>
            <w:tr w:rsidR="004C7071" w:rsidRPr="006A7EE7" w:rsidTr="00A32CCD">
              <w:trPr>
                <w:trHeight w:val="161"/>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931A3A">
        <w:trPr>
          <w:trHeight w:val="103"/>
        </w:trPr>
        <w:tc>
          <w:tcPr>
            <w:tcW w:w="9635" w:type="dxa"/>
          </w:tcPr>
          <w:p w:rsidR="004C7071" w:rsidRPr="006A7EE7" w:rsidRDefault="004C7071" w:rsidP="00E265EE">
            <w:pPr>
              <w:jc w:val="both"/>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DC3D7D" w:rsidTr="00931A3A">
        <w:trPr>
          <w:trHeight w:val="425"/>
        </w:trPr>
        <w:tc>
          <w:tcPr>
            <w:tcW w:w="11398" w:type="dxa"/>
            <w:gridSpan w:val="11"/>
          </w:tcPr>
          <w:p w:rsidR="004C7071"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4C7071" w:rsidRPr="00DC3D7D" w:rsidTr="00E265EE">
              <w:trPr>
                <w:trHeight w:val="425"/>
              </w:trPr>
              <w:tc>
                <w:tcPr>
                  <w:tcW w:w="10823" w:type="dxa"/>
                </w:tcPr>
                <w:p w:rsidR="004C7071" w:rsidRPr="0090166B" w:rsidRDefault="00A430F6" w:rsidP="00E265EE">
                  <w:pPr>
                    <w:ind w:left="142"/>
                    <w:rPr>
                      <w:sz w:val="28"/>
                      <w:szCs w:val="28"/>
                      <w:lang w:val="ru-RU"/>
                    </w:rPr>
                  </w:pPr>
                  <w:r>
                    <w:rPr>
                      <w:sz w:val="28"/>
                      <w:szCs w:val="28"/>
                      <w:lang w:val="ru-RU"/>
                    </w:rPr>
                    <w:t xml:space="preserve">Чурикова А.А., </w:t>
                  </w:r>
                  <w:proofErr w:type="spellStart"/>
                  <w:r>
                    <w:rPr>
                      <w:sz w:val="28"/>
                      <w:szCs w:val="28"/>
                      <w:lang w:val="ru-RU"/>
                    </w:rPr>
                    <w:t>канд</w:t>
                  </w:r>
                  <w:proofErr w:type="gramStart"/>
                  <w:r>
                    <w:rPr>
                      <w:sz w:val="28"/>
                      <w:szCs w:val="28"/>
                      <w:lang w:val="ru-RU"/>
                    </w:rPr>
                    <w:t>.э</w:t>
                  </w:r>
                  <w:proofErr w:type="gramEnd"/>
                  <w:r>
                    <w:rPr>
                      <w:sz w:val="28"/>
                      <w:szCs w:val="28"/>
                      <w:lang w:val="ru-RU"/>
                    </w:rPr>
                    <w:t>кон.наук</w:t>
                  </w:r>
                  <w:proofErr w:type="spellEnd"/>
                  <w:r>
                    <w:rPr>
                      <w:sz w:val="28"/>
                      <w:szCs w:val="28"/>
                      <w:lang w:val="ru-RU"/>
                    </w:rPr>
                    <w:t xml:space="preserve">, доцент кафедры </w:t>
                  </w:r>
                  <w:r w:rsidR="004C686A" w:rsidRPr="004C686A">
                    <w:rPr>
                      <w:color w:val="000000"/>
                      <w:sz w:val="28"/>
                      <w:lang w:val="ru-RU"/>
                    </w:rPr>
                    <w:t>экономической стратегии и бизнес - аналитики</w:t>
                  </w:r>
                  <w:r w:rsidR="004C686A" w:rsidRPr="0090166B">
                    <w:rPr>
                      <w:sz w:val="28"/>
                      <w:szCs w:val="28"/>
                      <w:lang w:val="ru-RU"/>
                    </w:rPr>
                    <w:t xml:space="preserve"> </w:t>
                  </w:r>
                </w:p>
                <w:p w:rsidR="004C7071" w:rsidRPr="0090166B" w:rsidRDefault="004C7071" w:rsidP="00E265EE">
                  <w:pPr>
                    <w:rPr>
                      <w:sz w:val="28"/>
                      <w:szCs w:val="28"/>
                      <w:lang w:val="ru-RU"/>
                    </w:rPr>
                  </w:pPr>
                </w:p>
                <w:p w:rsidR="004C7071" w:rsidRPr="0090166B" w:rsidRDefault="004C7071" w:rsidP="00E265EE">
                  <w:pPr>
                    <w:ind w:left="142"/>
                    <w:rPr>
                      <w:sz w:val="28"/>
                      <w:szCs w:val="28"/>
                      <w:lang w:val="ru-RU"/>
                    </w:rPr>
                  </w:pPr>
                </w:p>
                <w:p w:rsidR="004C7071" w:rsidRPr="0090166B" w:rsidRDefault="004C7071" w:rsidP="00E265EE">
                  <w:pPr>
                    <w:ind w:left="142"/>
                    <w:rPr>
                      <w:sz w:val="28"/>
                      <w:szCs w:val="28"/>
                      <w:lang w:val="ru-RU"/>
                    </w:rPr>
                  </w:pPr>
                </w:p>
              </w:tc>
            </w:tr>
            <w:tr w:rsidR="004C7071" w:rsidRPr="00DC3D7D"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DC3D7D" w:rsidTr="00E265EE">
                    <w:trPr>
                      <w:trHeight w:val="345"/>
                    </w:trPr>
                    <w:tc>
                      <w:tcPr>
                        <w:tcW w:w="9637" w:type="dxa"/>
                        <w:tcMar>
                          <w:top w:w="40" w:type="dxa"/>
                          <w:left w:w="40" w:type="dxa"/>
                          <w:bottom w:w="40" w:type="dxa"/>
                          <w:right w:w="40" w:type="dxa"/>
                        </w:tcMar>
                      </w:tcPr>
                      <w:p w:rsidR="004C7071" w:rsidRPr="0090166B" w:rsidRDefault="004C7071" w:rsidP="00E265EE">
                        <w:pPr>
                          <w:tabs>
                            <w:tab w:val="left" w:pos="709"/>
                          </w:tabs>
                          <w:spacing w:line="276" w:lineRule="auto"/>
                          <w:ind w:left="142" w:firstLine="284"/>
                          <w:jc w:val="both"/>
                          <w:rPr>
                            <w:color w:val="000000"/>
                            <w:sz w:val="28"/>
                            <w:szCs w:val="28"/>
                            <w:lang w:val="ru-RU"/>
                          </w:rPr>
                        </w:pPr>
                      </w:p>
                      <w:p w:rsidR="004C7071" w:rsidRPr="0090166B" w:rsidRDefault="004C7071" w:rsidP="00E265EE">
                        <w:pPr>
                          <w:jc w:val="both"/>
                          <w:rPr>
                            <w:sz w:val="28"/>
                            <w:szCs w:val="28"/>
                            <w:lang w:val="ru-RU"/>
                          </w:rPr>
                        </w:pPr>
                        <w:r w:rsidRPr="0090166B">
                          <w:rPr>
                            <w:color w:val="000000"/>
                            <w:sz w:val="28"/>
                            <w:szCs w:val="28"/>
                            <w:lang w:val="ru-RU"/>
                          </w:rPr>
                          <w:t xml:space="preserve">Рабочая программа </w:t>
                        </w:r>
                        <w:r w:rsidR="00A32CCD">
                          <w:rPr>
                            <w:color w:val="000000"/>
                            <w:sz w:val="28"/>
                            <w:szCs w:val="28"/>
                            <w:lang w:val="ru-RU"/>
                          </w:rPr>
                          <w:t>междисциплинарного курса</w:t>
                        </w:r>
                        <w:r w:rsidR="00A32CCD" w:rsidRPr="006A7EE7">
                          <w:rPr>
                            <w:color w:val="000000"/>
                            <w:sz w:val="28"/>
                            <w:szCs w:val="28"/>
                            <w:lang w:val="ru-RU"/>
                          </w:rPr>
                          <w:t xml:space="preserve"> </w:t>
                        </w:r>
                        <w:r w:rsidR="0090166B" w:rsidRPr="00A32CCD">
                          <w:rPr>
                            <w:i/>
                            <w:color w:val="000000"/>
                            <w:sz w:val="28"/>
                            <w:szCs w:val="28"/>
                            <w:lang w:val="ru-RU"/>
                          </w:rPr>
                          <w:t xml:space="preserve">Основы </w:t>
                        </w:r>
                        <w:r w:rsidR="00A32CCD">
                          <w:rPr>
                            <w:i/>
                            <w:color w:val="000000"/>
                            <w:sz w:val="28"/>
                            <w:szCs w:val="28"/>
                            <w:lang w:val="ru-RU"/>
                          </w:rPr>
                          <w:t>анализа бухгалтерской отчетности</w:t>
                        </w:r>
                        <w:r w:rsidR="00A32CCD">
                          <w:rPr>
                            <w:color w:val="000000"/>
                            <w:sz w:val="28"/>
                            <w:szCs w:val="28"/>
                            <w:lang w:val="ru-RU"/>
                          </w:rPr>
                          <w:t xml:space="preserve"> </w:t>
                        </w:r>
                        <w:r w:rsidRPr="0090166B">
                          <w:rPr>
                            <w:color w:val="000000"/>
                            <w:sz w:val="28"/>
                            <w:szCs w:val="28"/>
                            <w:lang w:val="ru-RU"/>
                          </w:rPr>
                          <w:t>рассмотрена и одобрена на заседании</w:t>
                        </w:r>
                        <w:r w:rsidR="00E265EE" w:rsidRPr="0090166B">
                          <w:rPr>
                            <w:color w:val="000000"/>
                            <w:sz w:val="28"/>
                            <w:szCs w:val="28"/>
                            <w:lang w:val="ru-RU"/>
                          </w:rPr>
                          <w:t xml:space="preserve"> кафедры                              </w:t>
                        </w:r>
                        <w:r w:rsidR="006A4FBA" w:rsidRPr="006A4FBA">
                          <w:rPr>
                            <w:color w:val="000000"/>
                            <w:sz w:val="28"/>
                            <w:lang w:val="ru-RU"/>
                          </w:rPr>
                          <w:t>экономической стратегии и бизнес - аналитики</w:t>
                        </w:r>
                        <w:r w:rsidRPr="0090166B">
                          <w:rPr>
                            <w:sz w:val="28"/>
                            <w:szCs w:val="28"/>
                            <w:lang w:val="ru-RU"/>
                          </w:rPr>
                          <w:t xml:space="preserve">, </w:t>
                        </w:r>
                        <w:r w:rsidR="006A4FBA" w:rsidRPr="0090166B">
                          <w:rPr>
                            <w:sz w:val="28"/>
                            <w:szCs w:val="28"/>
                            <w:lang w:val="ru-RU"/>
                          </w:rPr>
                          <w:t>протокол</w:t>
                        </w:r>
                        <w:r w:rsidR="006A4FBA" w:rsidRPr="0090166B">
                          <w:rPr>
                            <w:color w:val="000000"/>
                            <w:sz w:val="28"/>
                            <w:szCs w:val="28"/>
                            <w:lang w:val="ru-RU"/>
                          </w:rPr>
                          <w:t xml:space="preserve"> </w:t>
                        </w:r>
                        <w:r w:rsidR="006A4FBA" w:rsidRPr="0090166B">
                          <w:rPr>
                            <w:sz w:val="28"/>
                            <w:szCs w:val="28"/>
                            <w:lang w:val="ru-RU"/>
                          </w:rPr>
                          <w:t>от</w:t>
                        </w:r>
                        <w:r w:rsidR="00A20971" w:rsidRPr="0090166B">
                          <w:rPr>
                            <w:sz w:val="28"/>
                            <w:szCs w:val="28"/>
                            <w:lang w:val="ru-RU"/>
                          </w:rPr>
                          <w:t xml:space="preserve"> </w:t>
                        </w:r>
                        <w:r w:rsidR="00A430F6">
                          <w:rPr>
                            <w:sz w:val="28"/>
                            <w:szCs w:val="28"/>
                            <w:lang w:val="ru-RU"/>
                          </w:rPr>
                          <w:t>2</w:t>
                        </w:r>
                        <w:r w:rsidR="00171F18">
                          <w:rPr>
                            <w:sz w:val="28"/>
                            <w:szCs w:val="28"/>
                            <w:lang w:val="ru-RU"/>
                          </w:rPr>
                          <w:t>7</w:t>
                        </w:r>
                        <w:r w:rsidR="00A430F6">
                          <w:rPr>
                            <w:sz w:val="28"/>
                            <w:szCs w:val="28"/>
                            <w:lang w:val="ru-RU"/>
                          </w:rPr>
                          <w:t xml:space="preserve"> мая </w:t>
                        </w:r>
                        <w:r w:rsidR="00A20971" w:rsidRPr="0090166B">
                          <w:rPr>
                            <w:sz w:val="28"/>
                            <w:szCs w:val="28"/>
                            <w:lang w:val="ru-RU"/>
                          </w:rPr>
                          <w:t>202</w:t>
                        </w:r>
                        <w:r w:rsidR="00171F18">
                          <w:rPr>
                            <w:sz w:val="28"/>
                            <w:szCs w:val="28"/>
                            <w:lang w:val="ru-RU"/>
                          </w:rPr>
                          <w:t>6</w:t>
                        </w:r>
                        <w:r w:rsidRPr="0090166B">
                          <w:rPr>
                            <w:sz w:val="28"/>
                            <w:szCs w:val="28"/>
                            <w:lang w:val="ru-RU"/>
                          </w:rPr>
                          <w:t xml:space="preserve"> г. № 10 </w:t>
                        </w:r>
                      </w:p>
                      <w:p w:rsidR="004C7071" w:rsidRPr="0090166B" w:rsidRDefault="004C7071" w:rsidP="00E265EE">
                        <w:pPr>
                          <w:ind w:left="142"/>
                          <w:jc w:val="both"/>
                          <w:rPr>
                            <w:color w:val="000000"/>
                            <w:sz w:val="28"/>
                            <w:szCs w:val="28"/>
                            <w:lang w:val="ru-RU"/>
                          </w:rPr>
                        </w:pPr>
                      </w:p>
                      <w:p w:rsidR="004C7071" w:rsidRPr="0090166B" w:rsidRDefault="004C7071" w:rsidP="00E265EE">
                        <w:pPr>
                          <w:ind w:left="142"/>
                          <w:jc w:val="center"/>
                          <w:rPr>
                            <w:color w:val="000000"/>
                            <w:sz w:val="28"/>
                            <w:szCs w:val="28"/>
                            <w:lang w:val="ru-RU" w:eastAsia="ru-RU"/>
                          </w:rPr>
                        </w:pPr>
                      </w:p>
                      <w:p w:rsidR="004C7071" w:rsidRPr="0090166B"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90166B"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90166B"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Pr="0090166B" w:rsidRDefault="00A20971" w:rsidP="00A20971">
                        <w:pPr>
                          <w:widowControl w:val="0"/>
                          <w:overflowPunct w:val="0"/>
                          <w:autoSpaceDE w:val="0"/>
                          <w:autoSpaceDN w:val="0"/>
                          <w:adjustRightInd w:val="0"/>
                          <w:jc w:val="both"/>
                          <w:textAlignment w:val="baseline"/>
                          <w:rPr>
                            <w:color w:val="000000"/>
                            <w:sz w:val="28"/>
                            <w:szCs w:val="28"/>
                            <w:lang w:val="ru-RU"/>
                          </w:rPr>
                        </w:pPr>
                        <w:r w:rsidRPr="0090166B">
                          <w:rPr>
                            <w:color w:val="000000"/>
                            <w:sz w:val="28"/>
                            <w:szCs w:val="28"/>
                            <w:lang w:val="ru-RU"/>
                          </w:rPr>
                          <w:t>Заведующий кафедрой</w:t>
                        </w:r>
                        <w:r w:rsidR="00280203" w:rsidRPr="0090166B">
                          <w:rPr>
                            <w:color w:val="000000"/>
                            <w:sz w:val="28"/>
                            <w:szCs w:val="28"/>
                            <w:lang w:val="ru-RU"/>
                          </w:rPr>
                          <w:t xml:space="preserve"> </w:t>
                        </w:r>
                      </w:p>
                      <w:p w:rsidR="004C7071" w:rsidRPr="0090166B" w:rsidRDefault="00171F18" w:rsidP="00A20971">
                        <w:pPr>
                          <w:widowControl w:val="0"/>
                          <w:overflowPunct w:val="0"/>
                          <w:autoSpaceDE w:val="0"/>
                          <w:autoSpaceDN w:val="0"/>
                          <w:adjustRightInd w:val="0"/>
                          <w:jc w:val="both"/>
                          <w:textAlignment w:val="baseline"/>
                          <w:rPr>
                            <w:color w:val="000000"/>
                            <w:sz w:val="28"/>
                            <w:szCs w:val="28"/>
                            <w:lang w:val="ru-RU"/>
                          </w:rPr>
                        </w:pPr>
                        <w:r w:rsidRPr="00A97240">
                          <w:rPr>
                            <w:color w:val="000000"/>
                            <w:sz w:val="28"/>
                            <w:lang w:val="ru-RU"/>
                          </w:rPr>
                          <w:t>экономической стратегии и бизнес - аналитики</w:t>
                        </w:r>
                        <w:r w:rsidR="00280203" w:rsidRPr="0090166B">
                          <w:rPr>
                            <w:sz w:val="28"/>
                            <w:szCs w:val="28"/>
                            <w:lang w:val="ru-RU"/>
                          </w:rPr>
                          <w:t xml:space="preserve">      </w:t>
                        </w:r>
                        <w:r w:rsidR="00A32CCD">
                          <w:rPr>
                            <w:noProof/>
                            <w:lang w:val="ru-RU" w:eastAsia="ru-RU"/>
                          </w:rPr>
                          <w:drawing>
                            <wp:inline distT="0" distB="0" distL="0" distR="0" wp14:anchorId="03A85593" wp14:editId="6BE7ABE9">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sidRPr="0090166B">
                          <w:rPr>
                            <w:sz w:val="28"/>
                            <w:szCs w:val="28"/>
                            <w:lang w:val="ru-RU"/>
                          </w:rPr>
                          <w:t xml:space="preserve">        </w:t>
                        </w:r>
                        <w:r w:rsidR="00A20971" w:rsidRPr="0090166B">
                          <w:rPr>
                            <w:sz w:val="28"/>
                            <w:szCs w:val="28"/>
                            <w:lang w:val="ru-RU"/>
                          </w:rPr>
                          <w:t xml:space="preserve">  </w:t>
                        </w:r>
                        <w:r w:rsidR="00280203" w:rsidRPr="0090166B">
                          <w:rPr>
                            <w:sz w:val="28"/>
                            <w:szCs w:val="28"/>
                            <w:lang w:val="ru-RU"/>
                          </w:rPr>
                          <w:t>О.А. Чистякова</w:t>
                        </w:r>
                      </w:p>
                      <w:p w:rsidR="004C7071" w:rsidRPr="0090166B" w:rsidRDefault="004C7071" w:rsidP="00E265EE">
                        <w:pPr>
                          <w:jc w:val="both"/>
                          <w:rPr>
                            <w:color w:val="000000"/>
                            <w:sz w:val="28"/>
                            <w:szCs w:val="28"/>
                            <w:lang w:val="ru-RU"/>
                          </w:rPr>
                        </w:pPr>
                      </w:p>
                      <w:p w:rsidR="004C7071" w:rsidRPr="0090166B" w:rsidRDefault="004C7071" w:rsidP="00E265EE">
                        <w:pPr>
                          <w:jc w:val="both"/>
                          <w:rPr>
                            <w:color w:val="000000"/>
                            <w:sz w:val="28"/>
                            <w:szCs w:val="28"/>
                            <w:lang w:val="ru-RU"/>
                          </w:rPr>
                        </w:pPr>
                      </w:p>
                      <w:p w:rsidR="004C7071" w:rsidRPr="0090166B" w:rsidRDefault="004C7071" w:rsidP="00E265EE">
                        <w:pPr>
                          <w:jc w:val="both"/>
                          <w:rPr>
                            <w:color w:val="000000"/>
                            <w:sz w:val="28"/>
                            <w:szCs w:val="28"/>
                            <w:lang w:val="ru-RU"/>
                          </w:rPr>
                        </w:pPr>
                      </w:p>
                      <w:p w:rsidR="00E265EE" w:rsidRPr="0090166B" w:rsidRDefault="00E265EE" w:rsidP="004C7071">
                        <w:pPr>
                          <w:rPr>
                            <w:sz w:val="28"/>
                            <w:szCs w:val="28"/>
                            <w:lang w:val="ru-RU"/>
                          </w:rPr>
                        </w:pPr>
                      </w:p>
                      <w:p w:rsidR="00E265EE" w:rsidRPr="0090166B" w:rsidRDefault="00E265EE" w:rsidP="004C7071">
                        <w:pPr>
                          <w:rPr>
                            <w:sz w:val="28"/>
                            <w:szCs w:val="28"/>
                            <w:lang w:val="ru-RU"/>
                          </w:rPr>
                        </w:pPr>
                      </w:p>
                      <w:p w:rsidR="00E265EE" w:rsidRPr="0090166B" w:rsidRDefault="00E265EE" w:rsidP="004C7071">
                        <w:pPr>
                          <w:rPr>
                            <w:sz w:val="28"/>
                            <w:szCs w:val="28"/>
                            <w:lang w:val="ru-RU"/>
                          </w:rPr>
                        </w:pPr>
                      </w:p>
                    </w:tc>
                  </w:tr>
                </w:tbl>
                <w:p w:rsidR="004C7071" w:rsidRPr="0090166B" w:rsidRDefault="004C7071" w:rsidP="00E265EE">
                  <w:pPr>
                    <w:ind w:left="142"/>
                    <w:rPr>
                      <w:sz w:val="28"/>
                      <w:szCs w:val="28"/>
                      <w:lang w:val="ru-RU"/>
                    </w:rPr>
                  </w:pPr>
                </w:p>
              </w:tc>
            </w:tr>
            <w:tr w:rsidR="004C7071" w:rsidRPr="00DC3D7D"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DC3D7D"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3D58A1" w:rsidRDefault="003D58A1" w:rsidP="004C7071">
      <w:pPr>
        <w:keepNext/>
        <w:spacing w:after="120"/>
        <w:jc w:val="center"/>
        <w:outlineLvl w:val="0"/>
        <w:rPr>
          <w:rFonts w:eastAsia="Segoe UI"/>
          <w:b/>
          <w:bCs/>
          <w:caps/>
          <w:kern w:val="32"/>
          <w:sz w:val="24"/>
          <w:szCs w:val="24"/>
          <w:lang w:val="ru-RU" w:eastAsia="x-none"/>
        </w:rPr>
      </w:pPr>
    </w:p>
    <w:p w:rsidR="003D58A1" w:rsidRDefault="003D58A1">
      <w:pPr>
        <w:spacing w:after="200" w:line="276" w:lineRule="auto"/>
        <w:rPr>
          <w:rFonts w:eastAsia="Segoe UI"/>
          <w:b/>
          <w:bCs/>
          <w:caps/>
          <w:kern w:val="32"/>
          <w:sz w:val="24"/>
          <w:szCs w:val="24"/>
          <w:lang w:val="ru-RU" w:eastAsia="x-none"/>
        </w:rPr>
      </w:pPr>
      <w:r>
        <w:rPr>
          <w:rFonts w:eastAsia="Segoe UI"/>
          <w:b/>
          <w:bCs/>
          <w:caps/>
          <w:kern w:val="32"/>
          <w:sz w:val="24"/>
          <w:szCs w:val="24"/>
          <w:lang w:val="ru-RU" w:eastAsia="x-none"/>
        </w:rPr>
        <w:br w:type="page"/>
      </w: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A32CCD" w:rsidRDefault="004C7071" w:rsidP="004C7071">
      <w:pPr>
        <w:tabs>
          <w:tab w:val="right" w:leader="dot" w:pos="9639"/>
        </w:tabs>
        <w:spacing w:before="120" w:line="276" w:lineRule="auto"/>
        <w:rPr>
          <w:rFonts w:ascii="Calibri" w:hAnsi="Calibri"/>
          <w:noProof/>
          <w:sz w:val="22"/>
          <w:szCs w:val="22"/>
          <w:lang w:val="ru-RU" w:eastAsia="ru-RU"/>
        </w:rPr>
      </w:pPr>
      <w:r w:rsidRPr="00A32CCD">
        <w:rPr>
          <w:rFonts w:eastAsia="Calibri"/>
          <w:noProof/>
          <w:sz w:val="22"/>
          <w:szCs w:val="22"/>
          <w:lang w:val="ru-RU"/>
        </w:rPr>
        <w:fldChar w:fldCharType="begin"/>
      </w:r>
      <w:r w:rsidRPr="00A32CCD">
        <w:rPr>
          <w:rFonts w:eastAsia="Calibri"/>
          <w:noProof/>
          <w:sz w:val="22"/>
          <w:szCs w:val="22"/>
          <w:lang w:val="ru-RU"/>
        </w:rPr>
        <w:instrText xml:space="preserve"> TOC \h \z \t "Раздел 1;1;Раздел 1.1;2" </w:instrText>
      </w:r>
      <w:r w:rsidRPr="00A32CCD">
        <w:rPr>
          <w:rFonts w:eastAsia="Calibri"/>
          <w:noProof/>
          <w:sz w:val="22"/>
          <w:szCs w:val="22"/>
          <w:lang w:val="ru-RU"/>
        </w:rPr>
        <w:fldChar w:fldCharType="separate"/>
      </w:r>
      <w:hyperlink w:anchor="_Toc156294875" w:history="1"/>
    </w:p>
    <w:p w:rsidR="004C7071" w:rsidRPr="00A32CCD" w:rsidRDefault="00DC3D7D"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A32CCD">
          <w:rPr>
            <w:rFonts w:eastAsia="Calibri"/>
            <w:noProof/>
            <w:sz w:val="22"/>
            <w:szCs w:val="22"/>
            <w:u w:val="single"/>
            <w:lang w:val="ru-RU"/>
          </w:rPr>
          <w:t>1. ОБЩАЯ ХАРАКТЕРИСТИКА</w:t>
        </w:r>
        <w:r w:rsidR="004C7071" w:rsidRPr="00A32CCD">
          <w:rPr>
            <w:rFonts w:eastAsia="Calibri"/>
            <w:noProof/>
            <w:webHidden/>
            <w:sz w:val="22"/>
            <w:szCs w:val="22"/>
            <w:lang w:val="ru-RU"/>
          </w:rPr>
          <w:tab/>
        </w:r>
      </w:hyperlink>
    </w:p>
    <w:p w:rsidR="004C7071" w:rsidRPr="00A32CCD" w:rsidRDefault="00DC3D7D"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A32CCD">
          <w:rPr>
            <w:rFonts w:eastAsia="Calibri"/>
            <w:noProof/>
            <w:sz w:val="22"/>
            <w:szCs w:val="22"/>
            <w:u w:val="single"/>
            <w:lang w:val="ru-RU"/>
          </w:rPr>
          <w:t>2. СТРУКТУРА И СОДЕРЖАНИЕ ДИСЦИПЛИНЫ</w:t>
        </w:r>
        <w:r w:rsidR="004C7071" w:rsidRPr="00A32CCD">
          <w:rPr>
            <w:rFonts w:eastAsia="Calibri"/>
            <w:noProof/>
            <w:webHidden/>
            <w:sz w:val="22"/>
            <w:szCs w:val="22"/>
            <w:lang w:val="ru-RU"/>
          </w:rPr>
          <w:tab/>
        </w:r>
      </w:hyperlink>
    </w:p>
    <w:p w:rsidR="004C7071" w:rsidRPr="00A32CCD" w:rsidRDefault="00DC3D7D"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A32CCD">
          <w:rPr>
            <w:rFonts w:eastAsia="Calibri"/>
            <w:noProof/>
            <w:sz w:val="22"/>
            <w:szCs w:val="22"/>
            <w:u w:val="single"/>
            <w:lang w:val="ru-RU"/>
          </w:rPr>
          <w:t>3. УСЛОВИЯ РЕАЛИЗАЦИИ ДИСЦИПЛИНЫ</w:t>
        </w:r>
        <w:r w:rsidR="004C7071" w:rsidRPr="00A32CCD">
          <w:rPr>
            <w:rFonts w:eastAsia="Calibri"/>
            <w:noProof/>
            <w:webHidden/>
            <w:sz w:val="22"/>
            <w:szCs w:val="22"/>
            <w:lang w:val="ru-RU"/>
          </w:rPr>
          <w:tab/>
        </w:r>
      </w:hyperlink>
    </w:p>
    <w:p w:rsidR="004C7071" w:rsidRPr="00A32CCD" w:rsidRDefault="00DC3D7D"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A32CCD">
          <w:rPr>
            <w:rFonts w:eastAsia="Calibri"/>
            <w:noProof/>
            <w:sz w:val="22"/>
            <w:szCs w:val="22"/>
            <w:u w:val="single"/>
            <w:lang w:val="ru-RU"/>
          </w:rPr>
          <w:t>4. КОНТРОЛЬ И ОЦЕНКА РЕЗУЛЬТАТОВ ОСВОЕНИЯ ДИСЦИПЛИНЫ</w:t>
        </w:r>
        <w:r w:rsidR="004C7071" w:rsidRPr="00A32CCD">
          <w:rPr>
            <w:rFonts w:eastAsia="Calibri"/>
            <w:noProof/>
            <w:webHidden/>
            <w:sz w:val="22"/>
            <w:szCs w:val="22"/>
            <w:lang w:val="ru-RU"/>
          </w:rPr>
          <w:tab/>
        </w:r>
      </w:hyperlink>
    </w:p>
    <w:p w:rsidR="004C7071" w:rsidRPr="004C7071" w:rsidRDefault="004C7071" w:rsidP="004C7071">
      <w:pPr>
        <w:keepNext/>
        <w:spacing w:after="120"/>
        <w:outlineLvl w:val="0"/>
        <w:rPr>
          <w:rFonts w:eastAsia="Segoe UI"/>
          <w:caps/>
          <w:kern w:val="32"/>
          <w:sz w:val="24"/>
          <w:szCs w:val="24"/>
          <w:lang w:val="ru-RU" w:eastAsia="x-none"/>
        </w:rPr>
      </w:pPr>
      <w:r w:rsidRPr="00A32CCD">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 xml:space="preserve">РАБОЧЕЙ ПРОГРАММЫ </w:t>
      </w:r>
      <w:r w:rsidR="00A32CCD">
        <w:rPr>
          <w:b/>
          <w:color w:val="000000"/>
          <w:sz w:val="28"/>
          <w:szCs w:val="28"/>
          <w:lang w:val="ru-RU"/>
        </w:rPr>
        <w:t>МЕЖДИСЦИПЛАРНОГО КУРСА</w:t>
      </w:r>
    </w:p>
    <w:p w:rsidR="004C7071" w:rsidRPr="00931A3A" w:rsidRDefault="00931A3A" w:rsidP="004C7071">
      <w:pPr>
        <w:widowControl w:val="0"/>
        <w:jc w:val="center"/>
        <w:rPr>
          <w:rFonts w:eastAsia="Segoe UI"/>
          <w:sz w:val="28"/>
          <w:szCs w:val="28"/>
          <w:lang w:val="ru-RU" w:eastAsia="nl-NL"/>
        </w:rPr>
      </w:pPr>
      <w:r w:rsidRPr="003D58A1">
        <w:rPr>
          <w:b/>
          <w:color w:val="000000"/>
          <w:sz w:val="28"/>
          <w:szCs w:val="28"/>
          <w:shd w:val="clear" w:color="auto" w:fill="FFFFFF"/>
          <w:lang w:val="ru-RU"/>
        </w:rPr>
        <w:t>МДК.02.03 Основы анализа бухгалтерской отчетности</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F257B7" w:rsidRPr="00F257B7" w:rsidRDefault="004C7071" w:rsidP="004C7071">
      <w:pPr>
        <w:suppressAutoHyphens/>
        <w:spacing w:line="276" w:lineRule="auto"/>
        <w:ind w:firstLine="709"/>
        <w:jc w:val="both"/>
        <w:rPr>
          <w:sz w:val="24"/>
          <w:szCs w:val="24"/>
          <w:lang w:val="ru-RU" w:eastAsia="ru-RU"/>
        </w:rPr>
      </w:pPr>
      <w:r w:rsidRPr="004C7071">
        <w:rPr>
          <w:sz w:val="24"/>
          <w:szCs w:val="24"/>
          <w:lang w:val="ru-RU" w:eastAsia="ru-RU"/>
        </w:rPr>
        <w:t xml:space="preserve">Цель дисциплины </w:t>
      </w:r>
      <w:r w:rsidRPr="00F257B7">
        <w:rPr>
          <w:sz w:val="24"/>
          <w:szCs w:val="24"/>
          <w:lang w:val="ru-RU" w:eastAsia="ru-RU"/>
        </w:rPr>
        <w:t>«</w:t>
      </w:r>
      <w:r w:rsidR="00931A3A" w:rsidRPr="00F257B7">
        <w:rPr>
          <w:sz w:val="24"/>
          <w:szCs w:val="24"/>
          <w:lang w:val="ru-RU" w:eastAsia="ru-RU"/>
        </w:rPr>
        <w:t>Основы анализа бухгалтерской отчетности</w:t>
      </w:r>
      <w:r w:rsidRPr="00F257B7">
        <w:rPr>
          <w:sz w:val="24"/>
          <w:szCs w:val="24"/>
          <w:lang w:val="ru-RU" w:eastAsia="ru-RU"/>
        </w:rPr>
        <w:t>»</w:t>
      </w:r>
      <w:r w:rsidRPr="004C7071">
        <w:rPr>
          <w:sz w:val="24"/>
          <w:szCs w:val="24"/>
          <w:lang w:val="ru-RU" w:eastAsia="ru-RU"/>
        </w:rPr>
        <w:t xml:space="preserve">: формирование </w:t>
      </w:r>
      <w:r w:rsidR="00590A01" w:rsidRPr="00F257B7">
        <w:rPr>
          <w:sz w:val="24"/>
          <w:szCs w:val="24"/>
          <w:lang w:val="ru-RU" w:eastAsia="ru-RU"/>
        </w:rPr>
        <w:t xml:space="preserve">у обучающихся теоретических знаний </w:t>
      </w:r>
      <w:r w:rsidR="00F257B7" w:rsidRPr="00F257B7">
        <w:rPr>
          <w:sz w:val="24"/>
          <w:szCs w:val="24"/>
          <w:lang w:val="ru-RU" w:eastAsia="ru-RU"/>
        </w:rPr>
        <w:t>о сущности и содержании анализа финансового состояния субъектов хозяйствования, показателях его оценки по данным финансовой отчетности, приобретение практических навыков использования методик анализа финансовой отчетности.</w:t>
      </w:r>
    </w:p>
    <w:p w:rsidR="00F257B7" w:rsidRDefault="004C7071" w:rsidP="004C7071">
      <w:pPr>
        <w:suppressAutoHyphens/>
        <w:spacing w:line="276" w:lineRule="auto"/>
        <w:ind w:firstLine="709"/>
        <w:jc w:val="both"/>
        <w:rPr>
          <w:sz w:val="24"/>
          <w:szCs w:val="24"/>
          <w:lang w:val="ru-RU"/>
        </w:rPr>
      </w:pPr>
      <w:r w:rsidRPr="004C7071">
        <w:rPr>
          <w:rFonts w:eastAsia="Calibri"/>
          <w:sz w:val="24"/>
          <w:szCs w:val="24"/>
          <w:lang w:val="ru-RU"/>
        </w:rPr>
        <w:t>Дисциплина «</w:t>
      </w:r>
      <w:r w:rsidR="00F257B7" w:rsidRPr="00F257B7">
        <w:rPr>
          <w:sz w:val="24"/>
          <w:szCs w:val="24"/>
          <w:lang w:val="ru-RU" w:eastAsia="ru-RU"/>
        </w:rPr>
        <w:t>Основы анализа бухгалтерской отчетности</w:t>
      </w:r>
      <w:r w:rsidRPr="004C7071">
        <w:rPr>
          <w:rFonts w:eastAsia="Calibri"/>
          <w:sz w:val="24"/>
          <w:szCs w:val="24"/>
          <w:lang w:val="ru-RU"/>
        </w:rPr>
        <w:t xml:space="preserve">» включена в </w:t>
      </w:r>
      <w:r w:rsidR="00F257B7">
        <w:rPr>
          <w:rFonts w:eastAsia="Calibri"/>
          <w:sz w:val="24"/>
          <w:szCs w:val="24"/>
          <w:lang w:val="ru-RU"/>
        </w:rPr>
        <w:t>п</w:t>
      </w:r>
      <w:r w:rsidR="00F257B7" w:rsidRPr="00F257B7">
        <w:rPr>
          <w:sz w:val="24"/>
          <w:szCs w:val="24"/>
          <w:lang w:val="ru-RU"/>
        </w:rPr>
        <w:t xml:space="preserve">рофессиональный модуль </w:t>
      </w:r>
      <w:r w:rsidR="00F257B7">
        <w:rPr>
          <w:sz w:val="24"/>
          <w:szCs w:val="24"/>
          <w:lang w:val="ru-RU"/>
        </w:rPr>
        <w:t>профессиональный цикл обязательной части</w:t>
      </w:r>
      <w:r w:rsidR="00F257B7" w:rsidRPr="00F257B7">
        <w:rPr>
          <w:sz w:val="24"/>
          <w:szCs w:val="24"/>
          <w:lang w:val="ru-RU"/>
        </w:rPr>
        <w:t xml:space="preserve">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4C7071" w:rsidP="004C7071">
      <w:pPr>
        <w:spacing w:after="120"/>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2802"/>
        <w:gridCol w:w="3050"/>
        <w:gridCol w:w="2683"/>
      </w:tblGrid>
      <w:tr w:rsidR="007A734C" w:rsidRPr="004C7071" w:rsidTr="007A734C">
        <w:tc>
          <w:tcPr>
            <w:tcW w:w="1036" w:type="dxa"/>
            <w:tcBorders>
              <w:top w:val="single" w:sz="4" w:space="0" w:color="auto"/>
              <w:left w:val="single" w:sz="4" w:space="0" w:color="auto"/>
              <w:right w:val="single" w:sz="4" w:space="0" w:color="auto"/>
            </w:tcBorders>
          </w:tcPr>
          <w:p w:rsidR="007A734C" w:rsidRPr="004C7071" w:rsidRDefault="007A734C" w:rsidP="004C7071">
            <w:pPr>
              <w:rPr>
                <w:rFonts w:eastAsia="Calibri"/>
                <w:b/>
                <w:iCs/>
                <w:sz w:val="24"/>
                <w:szCs w:val="24"/>
                <w:lang w:val="ru-RU"/>
              </w:rPr>
            </w:pPr>
            <w:r w:rsidRPr="004C7071">
              <w:rPr>
                <w:rFonts w:eastAsia="Calibri"/>
                <w:b/>
                <w:sz w:val="24"/>
                <w:szCs w:val="24"/>
                <w:lang w:val="ru-RU"/>
              </w:rPr>
              <w:t xml:space="preserve">Код </w:t>
            </w:r>
            <w:r w:rsidRPr="004C7071">
              <w:rPr>
                <w:rFonts w:eastAsia="Calibri"/>
                <w:b/>
                <w:iCs/>
                <w:sz w:val="24"/>
                <w:szCs w:val="24"/>
                <w:lang w:val="ru-RU"/>
              </w:rPr>
              <w:t xml:space="preserve">ОК, </w:t>
            </w:r>
          </w:p>
          <w:p w:rsidR="007A734C" w:rsidRPr="004C7071" w:rsidRDefault="007A734C"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2802" w:type="dxa"/>
            <w:tcBorders>
              <w:top w:val="single" w:sz="4" w:space="0" w:color="auto"/>
              <w:left w:val="single" w:sz="4" w:space="0" w:color="auto"/>
              <w:right w:val="single" w:sz="4" w:space="0" w:color="auto"/>
            </w:tcBorders>
          </w:tcPr>
          <w:p w:rsidR="007A734C" w:rsidRPr="004C7071" w:rsidRDefault="007A734C" w:rsidP="004C7071">
            <w:pPr>
              <w:jc w:val="center"/>
              <w:rPr>
                <w:rFonts w:eastAsia="Calibri"/>
                <w:b/>
                <w:sz w:val="24"/>
                <w:szCs w:val="24"/>
                <w:lang w:val="ru-RU"/>
              </w:rPr>
            </w:pPr>
            <w:r w:rsidRPr="004C7071">
              <w:rPr>
                <w:rFonts w:eastAsia="Calibri"/>
                <w:b/>
                <w:sz w:val="24"/>
                <w:szCs w:val="24"/>
                <w:lang w:val="ru-RU"/>
              </w:rPr>
              <w:t>Уметь</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4C7071" w:rsidRDefault="007A734C" w:rsidP="004C7071">
            <w:pPr>
              <w:jc w:val="center"/>
              <w:rPr>
                <w:rFonts w:eastAsia="Calibri"/>
                <w:b/>
                <w:i/>
                <w:sz w:val="24"/>
                <w:szCs w:val="24"/>
                <w:lang w:val="ru-RU"/>
              </w:rPr>
            </w:pPr>
            <w:r w:rsidRPr="004C7071">
              <w:rPr>
                <w:rFonts w:eastAsia="Calibri"/>
                <w:b/>
                <w:sz w:val="24"/>
                <w:szCs w:val="24"/>
                <w:lang w:val="ru-RU"/>
              </w:rPr>
              <w:t>Знать</w:t>
            </w:r>
          </w:p>
        </w:tc>
        <w:tc>
          <w:tcPr>
            <w:tcW w:w="2683" w:type="dxa"/>
            <w:tcBorders>
              <w:top w:val="single" w:sz="4" w:space="0" w:color="auto"/>
              <w:left w:val="single" w:sz="4" w:space="0" w:color="auto"/>
              <w:bottom w:val="single" w:sz="4" w:space="0" w:color="auto"/>
              <w:right w:val="single" w:sz="4" w:space="0" w:color="auto"/>
            </w:tcBorders>
          </w:tcPr>
          <w:p w:rsidR="007A734C" w:rsidRPr="004C7071" w:rsidRDefault="007A734C" w:rsidP="004C7071">
            <w:pPr>
              <w:jc w:val="center"/>
              <w:rPr>
                <w:rFonts w:eastAsia="Calibri"/>
                <w:b/>
                <w:sz w:val="24"/>
                <w:szCs w:val="24"/>
                <w:lang w:val="ru-RU"/>
              </w:rPr>
            </w:pPr>
            <w:r>
              <w:rPr>
                <w:rFonts w:eastAsia="Calibri"/>
                <w:b/>
                <w:sz w:val="24"/>
                <w:szCs w:val="24"/>
                <w:lang w:val="ru-RU"/>
              </w:rPr>
              <w:t>Владеть</w:t>
            </w:r>
          </w:p>
        </w:tc>
      </w:tr>
      <w:tr w:rsidR="007A734C" w:rsidRPr="00DC3D7D" w:rsidTr="007A734C">
        <w:tc>
          <w:tcPr>
            <w:tcW w:w="1036" w:type="dxa"/>
            <w:tcBorders>
              <w:top w:val="single" w:sz="4" w:space="0" w:color="auto"/>
              <w:left w:val="single" w:sz="4" w:space="0" w:color="auto"/>
              <w:right w:val="single" w:sz="4" w:space="0" w:color="auto"/>
            </w:tcBorders>
          </w:tcPr>
          <w:p w:rsidR="007A734C" w:rsidRPr="002F1520" w:rsidRDefault="007A734C" w:rsidP="007A734C">
            <w:pPr>
              <w:rPr>
                <w:bCs/>
                <w:sz w:val="24"/>
                <w:szCs w:val="24"/>
              </w:rPr>
            </w:pPr>
            <w:r w:rsidRPr="002F1520">
              <w:rPr>
                <w:sz w:val="24"/>
                <w:szCs w:val="24"/>
              </w:rPr>
              <w:t>ОК 02</w:t>
            </w:r>
          </w:p>
        </w:tc>
        <w:tc>
          <w:tcPr>
            <w:tcW w:w="2802" w:type="dxa"/>
            <w:tcBorders>
              <w:top w:val="single" w:sz="4" w:space="0" w:color="auto"/>
              <w:left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определять задачи для поиска информации, планировать процесс поиска, выбирать необходимые источники информации</w:t>
            </w:r>
          </w:p>
          <w:p w:rsidR="007A734C" w:rsidRPr="007A734C" w:rsidRDefault="007A734C" w:rsidP="007A734C">
            <w:pPr>
              <w:rPr>
                <w:bCs/>
                <w:sz w:val="24"/>
                <w:szCs w:val="24"/>
                <w:lang w:val="ru-RU"/>
              </w:rPr>
            </w:pPr>
            <w:r w:rsidRPr="007A734C">
              <w:rPr>
                <w:bCs/>
                <w:sz w:val="24"/>
                <w:szCs w:val="24"/>
                <w:lang w:val="ru-RU"/>
              </w:rPr>
              <w:t>выделять наиболее значимое в перечне информации, структурировать получаемую информацию, оформлять результаты поиска</w:t>
            </w:r>
          </w:p>
          <w:p w:rsidR="007A734C" w:rsidRPr="007A734C" w:rsidRDefault="007A734C" w:rsidP="007A734C">
            <w:pPr>
              <w:rPr>
                <w:bCs/>
                <w:sz w:val="24"/>
                <w:szCs w:val="24"/>
                <w:lang w:val="ru-RU"/>
              </w:rPr>
            </w:pPr>
            <w:r w:rsidRPr="007A734C">
              <w:rPr>
                <w:bCs/>
                <w:sz w:val="24"/>
                <w:szCs w:val="24"/>
                <w:lang w:val="ru-RU"/>
              </w:rPr>
              <w:t>оценивать практическую значимость результатов поиска</w:t>
            </w:r>
          </w:p>
          <w:p w:rsidR="007A734C" w:rsidRPr="007A734C" w:rsidRDefault="007A734C" w:rsidP="007A734C">
            <w:pPr>
              <w:rPr>
                <w:bCs/>
                <w:sz w:val="24"/>
                <w:szCs w:val="24"/>
                <w:lang w:val="ru-RU"/>
              </w:rPr>
            </w:pPr>
            <w:r w:rsidRPr="007A734C">
              <w:rPr>
                <w:bCs/>
                <w:sz w:val="24"/>
                <w:szCs w:val="24"/>
                <w:lang w:val="ru-RU"/>
              </w:rPr>
              <w:t>применять средства информационных технологий для решения профессиональных задач</w:t>
            </w:r>
          </w:p>
          <w:p w:rsidR="007A734C" w:rsidRPr="007A734C" w:rsidRDefault="007A734C" w:rsidP="007A734C">
            <w:pPr>
              <w:rPr>
                <w:bCs/>
                <w:sz w:val="24"/>
                <w:szCs w:val="24"/>
                <w:lang w:val="ru-RU"/>
              </w:rPr>
            </w:pPr>
            <w:r w:rsidRPr="007A734C">
              <w:rPr>
                <w:bCs/>
                <w:sz w:val="24"/>
                <w:szCs w:val="24"/>
                <w:lang w:val="ru-RU"/>
              </w:rPr>
              <w:t>использовать современное программное обеспечение в профессиональной деятельности</w:t>
            </w:r>
          </w:p>
          <w:p w:rsidR="007A734C" w:rsidRPr="007A734C" w:rsidRDefault="007A734C" w:rsidP="007A734C">
            <w:pPr>
              <w:rPr>
                <w:bCs/>
                <w:sz w:val="24"/>
                <w:szCs w:val="24"/>
                <w:lang w:val="ru-RU"/>
              </w:rPr>
            </w:pPr>
            <w:r w:rsidRPr="007A734C">
              <w:rPr>
                <w:bCs/>
                <w:sz w:val="24"/>
                <w:szCs w:val="24"/>
                <w:lang w:val="ru-RU"/>
              </w:rPr>
              <w:lastRenderedPageBreak/>
              <w:t>использовать различные цифровые средства для решения профессиональных задач</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7A734C" w:rsidRDefault="007A734C" w:rsidP="007A734C">
            <w:pPr>
              <w:rPr>
                <w:bCs/>
                <w:sz w:val="24"/>
                <w:szCs w:val="24"/>
                <w:lang w:val="ru-RU"/>
              </w:rPr>
            </w:pPr>
            <w:r w:rsidRPr="007A734C">
              <w:rPr>
                <w:bCs/>
                <w:sz w:val="24"/>
                <w:szCs w:val="24"/>
                <w:lang w:val="ru-RU"/>
              </w:rPr>
              <w:lastRenderedPageBreak/>
              <w:t>номенклатура информационных источников, применяемых в профессиональной деятельности</w:t>
            </w:r>
          </w:p>
          <w:p w:rsidR="007A734C" w:rsidRPr="007A734C" w:rsidRDefault="007A734C" w:rsidP="007A734C">
            <w:pPr>
              <w:rPr>
                <w:bCs/>
                <w:sz w:val="24"/>
                <w:szCs w:val="24"/>
                <w:lang w:val="ru-RU"/>
              </w:rPr>
            </w:pPr>
            <w:r w:rsidRPr="007A734C">
              <w:rPr>
                <w:bCs/>
                <w:sz w:val="24"/>
                <w:szCs w:val="24"/>
                <w:lang w:val="ru-RU"/>
              </w:rPr>
              <w:t>приемы структурирования информации</w:t>
            </w:r>
          </w:p>
          <w:p w:rsidR="007A734C" w:rsidRPr="007A734C" w:rsidRDefault="007A734C" w:rsidP="007A734C">
            <w:pPr>
              <w:rPr>
                <w:bCs/>
                <w:sz w:val="24"/>
                <w:szCs w:val="24"/>
                <w:lang w:val="ru-RU"/>
              </w:rPr>
            </w:pPr>
            <w:r w:rsidRPr="007A734C">
              <w:rPr>
                <w:bCs/>
                <w:sz w:val="24"/>
                <w:szCs w:val="24"/>
                <w:lang w:val="ru-RU"/>
              </w:rPr>
              <w:t>формат оформления результатов поиска информации</w:t>
            </w:r>
          </w:p>
          <w:p w:rsidR="007A734C" w:rsidRPr="007A734C" w:rsidRDefault="007A734C" w:rsidP="007A734C">
            <w:pPr>
              <w:rPr>
                <w:bCs/>
                <w:sz w:val="24"/>
                <w:szCs w:val="24"/>
                <w:lang w:val="ru-RU"/>
              </w:rPr>
            </w:pPr>
            <w:r w:rsidRPr="007A734C">
              <w:rPr>
                <w:bCs/>
                <w:sz w:val="24"/>
                <w:szCs w:val="24"/>
                <w:lang w:val="ru-RU"/>
              </w:rPr>
              <w:t xml:space="preserve">современные средства и устройства информатизации, порядок их применения и </w:t>
            </w:r>
          </w:p>
          <w:p w:rsidR="007A734C" w:rsidRPr="007A734C" w:rsidRDefault="007A734C" w:rsidP="007A734C">
            <w:pPr>
              <w:rPr>
                <w:bCs/>
                <w:sz w:val="24"/>
                <w:szCs w:val="24"/>
                <w:lang w:val="ru-RU"/>
              </w:rPr>
            </w:pPr>
            <w:r w:rsidRPr="007A734C">
              <w:rPr>
                <w:bCs/>
                <w:sz w:val="24"/>
                <w:szCs w:val="24"/>
                <w:lang w:val="ru-RU"/>
              </w:rPr>
              <w:t>программное обеспечение в профессиональной деятельности, в том числе цифровые средства</w:t>
            </w:r>
          </w:p>
        </w:tc>
        <w:tc>
          <w:tcPr>
            <w:tcW w:w="2683" w:type="dxa"/>
            <w:tcBorders>
              <w:top w:val="single" w:sz="4" w:space="0" w:color="auto"/>
              <w:left w:val="single" w:sz="4" w:space="0" w:color="auto"/>
              <w:bottom w:val="single" w:sz="4" w:space="0" w:color="auto"/>
              <w:right w:val="single" w:sz="4" w:space="0" w:color="auto"/>
            </w:tcBorders>
          </w:tcPr>
          <w:p w:rsidR="007A734C" w:rsidRPr="007A734C" w:rsidRDefault="007A734C" w:rsidP="007A734C">
            <w:pPr>
              <w:rPr>
                <w:bCs/>
                <w:sz w:val="24"/>
                <w:szCs w:val="24"/>
                <w:lang w:val="ru-RU"/>
              </w:rPr>
            </w:pPr>
          </w:p>
        </w:tc>
      </w:tr>
      <w:tr w:rsidR="007A734C" w:rsidRPr="00DC3D7D" w:rsidTr="007A734C">
        <w:tc>
          <w:tcPr>
            <w:tcW w:w="1036" w:type="dxa"/>
            <w:tcBorders>
              <w:top w:val="single" w:sz="4" w:space="0" w:color="auto"/>
              <w:left w:val="single" w:sz="4" w:space="0" w:color="auto"/>
              <w:right w:val="single" w:sz="4" w:space="0" w:color="auto"/>
            </w:tcBorders>
          </w:tcPr>
          <w:p w:rsidR="007A734C" w:rsidRPr="00657261" w:rsidRDefault="007A734C" w:rsidP="007A734C">
            <w:pPr>
              <w:rPr>
                <w:bCs/>
                <w:sz w:val="24"/>
                <w:szCs w:val="24"/>
              </w:rPr>
            </w:pPr>
            <w:r>
              <w:rPr>
                <w:bCs/>
                <w:sz w:val="24"/>
                <w:szCs w:val="24"/>
              </w:rPr>
              <w:lastRenderedPageBreak/>
              <w:t>ПК 2.4</w:t>
            </w:r>
          </w:p>
        </w:tc>
        <w:tc>
          <w:tcPr>
            <w:tcW w:w="2802" w:type="dxa"/>
            <w:tcBorders>
              <w:top w:val="single" w:sz="4" w:space="0" w:color="auto"/>
              <w:left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определять объем работ по финансовому анализу, потребность в трудовых, финансовых и материально-технических ресурсах</w:t>
            </w:r>
          </w:p>
          <w:p w:rsidR="007A734C" w:rsidRPr="007A734C" w:rsidRDefault="007A734C" w:rsidP="007A734C">
            <w:pPr>
              <w:rPr>
                <w:bCs/>
                <w:sz w:val="24"/>
                <w:szCs w:val="24"/>
                <w:lang w:val="ru-RU"/>
              </w:rPr>
            </w:pPr>
            <w:r w:rsidRPr="007A734C">
              <w:rPr>
                <w:bCs/>
                <w:sz w:val="24"/>
                <w:szCs w:val="24"/>
                <w:lang w:val="ru-RU"/>
              </w:rPr>
              <w:t>использовать внутренние организационно-распорядительные документы, регламентирующие порядок проведения работ по финансовому анализу</w:t>
            </w:r>
          </w:p>
          <w:p w:rsidR="007A734C" w:rsidRPr="007A734C" w:rsidRDefault="007A734C" w:rsidP="007A734C">
            <w:pPr>
              <w:rPr>
                <w:bCs/>
                <w:sz w:val="24"/>
                <w:szCs w:val="24"/>
                <w:lang w:val="ru-RU"/>
              </w:rPr>
            </w:pPr>
            <w:r w:rsidRPr="007A734C">
              <w:rPr>
                <w:bCs/>
                <w:sz w:val="24"/>
                <w:szCs w:val="24"/>
                <w:lang w:val="ru-RU"/>
              </w:rPr>
              <w:t>определять источники информации для проведения анализа финансового состояния экономического субъекта</w:t>
            </w:r>
          </w:p>
          <w:p w:rsidR="007A734C" w:rsidRPr="007A734C" w:rsidRDefault="007A734C" w:rsidP="007A734C">
            <w:pPr>
              <w:rPr>
                <w:bCs/>
                <w:sz w:val="24"/>
                <w:szCs w:val="24"/>
                <w:lang w:val="ru-RU"/>
              </w:rPr>
            </w:pPr>
            <w:r w:rsidRPr="007A734C">
              <w:rPr>
                <w:bCs/>
                <w:sz w:val="24"/>
                <w:szCs w:val="24"/>
                <w:lang w:val="ru-RU"/>
              </w:rPr>
              <w:t>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7A734C" w:rsidRPr="007A734C" w:rsidRDefault="007A734C" w:rsidP="007A734C">
            <w:pPr>
              <w:rPr>
                <w:bCs/>
                <w:sz w:val="24"/>
                <w:szCs w:val="24"/>
                <w:lang w:val="ru-RU"/>
              </w:rPr>
            </w:pPr>
            <w:r w:rsidRPr="007A734C">
              <w:rPr>
                <w:bCs/>
                <w:sz w:val="24"/>
                <w:szCs w:val="24"/>
                <w:lang w:val="ru-RU"/>
              </w:rPr>
              <w:t>формировать аналитические отчеты и представлять их заинтересованным пользователям</w:t>
            </w:r>
          </w:p>
          <w:p w:rsidR="007A734C" w:rsidRPr="007A734C" w:rsidRDefault="007A734C" w:rsidP="007A734C">
            <w:pPr>
              <w:rPr>
                <w:bCs/>
                <w:sz w:val="24"/>
                <w:szCs w:val="24"/>
                <w:lang w:val="ru-RU"/>
              </w:rPr>
            </w:pPr>
            <w:r w:rsidRPr="007A734C">
              <w:rPr>
                <w:bCs/>
                <w:sz w:val="24"/>
                <w:szCs w:val="24"/>
                <w:lang w:val="ru-RU"/>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7A734C" w:rsidRPr="007A734C" w:rsidRDefault="007A734C" w:rsidP="007A734C">
            <w:pPr>
              <w:rPr>
                <w:bCs/>
                <w:sz w:val="24"/>
                <w:szCs w:val="24"/>
                <w:lang w:val="ru-RU"/>
              </w:rPr>
            </w:pPr>
            <w:r w:rsidRPr="007A734C">
              <w:rPr>
                <w:bCs/>
                <w:sz w:val="24"/>
                <w:szCs w:val="24"/>
                <w:lang w:val="ru-RU"/>
              </w:rPr>
              <w:lastRenderedPageBreak/>
              <w:t>формулировать обоснованные выводы по результатам информации, полученной в процессе проведения финансового анализа экономического субъекта</w:t>
            </w:r>
          </w:p>
          <w:p w:rsidR="007A734C" w:rsidRPr="007A734C" w:rsidRDefault="007A734C" w:rsidP="007A734C">
            <w:pPr>
              <w:rPr>
                <w:bCs/>
                <w:sz w:val="24"/>
                <w:szCs w:val="24"/>
                <w:lang w:val="ru-RU"/>
              </w:rPr>
            </w:pPr>
            <w:r w:rsidRPr="007A734C">
              <w:rPr>
                <w:bCs/>
                <w:sz w:val="24"/>
                <w:szCs w:val="24"/>
                <w:lang w:val="ru-RU"/>
              </w:rPr>
              <w:t>применять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7A734C" w:rsidRDefault="007A734C" w:rsidP="007A734C">
            <w:pPr>
              <w:rPr>
                <w:bCs/>
                <w:sz w:val="24"/>
                <w:szCs w:val="24"/>
                <w:lang w:val="ru-RU"/>
              </w:rPr>
            </w:pPr>
            <w:r w:rsidRPr="007A734C">
              <w:rPr>
                <w:bCs/>
                <w:sz w:val="24"/>
                <w:szCs w:val="24"/>
                <w:lang w:val="ru-RU"/>
              </w:rPr>
              <w:lastRenderedPageBreak/>
              <w:t>методические документы по финансовому анализу, бюджетированию и управлению денежными потоками</w:t>
            </w:r>
          </w:p>
          <w:p w:rsidR="007A734C" w:rsidRPr="007A734C" w:rsidRDefault="007A734C" w:rsidP="007A734C">
            <w:pPr>
              <w:rPr>
                <w:bCs/>
                <w:sz w:val="24"/>
                <w:szCs w:val="24"/>
                <w:lang w:val="ru-RU"/>
              </w:rPr>
            </w:pPr>
            <w:r w:rsidRPr="007A734C">
              <w:rPr>
                <w:bCs/>
                <w:sz w:val="24"/>
                <w:szCs w:val="24"/>
                <w:lang w:val="ru-RU"/>
              </w:rPr>
              <w:t>законодательство Российской Федерации о налогах и сборах, бухгалтерском и официальном статистическом учете, архивном деле, социальном и медицинском страховании, пенсионном обеспечении, аудиторской деятельности, гражданское, таможенное, трудовое законодательство Российской Федерации; законодательство Российской Федерации в сфере деятельности экономического субъекта; практика применения законодательства Российской Федерации</w:t>
            </w:r>
          </w:p>
        </w:tc>
        <w:tc>
          <w:tcPr>
            <w:tcW w:w="2683" w:type="dxa"/>
            <w:tcBorders>
              <w:top w:val="single" w:sz="4" w:space="0" w:color="auto"/>
              <w:left w:val="single" w:sz="4" w:space="0" w:color="auto"/>
              <w:bottom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осуществление работ по финансовому анализу экономического субъекта</w:t>
            </w:r>
          </w:p>
        </w:tc>
      </w:tr>
      <w:tr w:rsidR="007A734C" w:rsidRPr="007A734C" w:rsidTr="007A734C">
        <w:tc>
          <w:tcPr>
            <w:tcW w:w="1036" w:type="dxa"/>
            <w:tcBorders>
              <w:top w:val="single" w:sz="4" w:space="0" w:color="auto"/>
              <w:left w:val="single" w:sz="4" w:space="0" w:color="auto"/>
              <w:right w:val="single" w:sz="4" w:space="0" w:color="auto"/>
            </w:tcBorders>
          </w:tcPr>
          <w:p w:rsidR="007A734C" w:rsidRPr="00657261" w:rsidRDefault="007A734C" w:rsidP="007A734C">
            <w:pPr>
              <w:rPr>
                <w:bCs/>
                <w:sz w:val="24"/>
                <w:szCs w:val="24"/>
              </w:rPr>
            </w:pPr>
            <w:r>
              <w:rPr>
                <w:bCs/>
                <w:sz w:val="24"/>
                <w:szCs w:val="24"/>
              </w:rPr>
              <w:lastRenderedPageBreak/>
              <w:t>ПК 2.5.</w:t>
            </w:r>
          </w:p>
        </w:tc>
        <w:tc>
          <w:tcPr>
            <w:tcW w:w="2802" w:type="dxa"/>
            <w:tcBorders>
              <w:top w:val="single" w:sz="4" w:space="0" w:color="auto"/>
              <w:left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определять объем работ по бизнес-планированию</w:t>
            </w:r>
          </w:p>
          <w:p w:rsidR="007A734C" w:rsidRPr="007A734C" w:rsidRDefault="007A734C" w:rsidP="007A734C">
            <w:pPr>
              <w:rPr>
                <w:bCs/>
                <w:sz w:val="24"/>
                <w:szCs w:val="24"/>
                <w:lang w:val="ru-RU"/>
              </w:rPr>
            </w:pPr>
            <w:r w:rsidRPr="007A734C">
              <w:rPr>
                <w:bCs/>
                <w:sz w:val="24"/>
                <w:szCs w:val="24"/>
                <w:lang w:val="ru-RU"/>
              </w:rPr>
              <w:t>формировать структуру бизнес-плана</w:t>
            </w:r>
          </w:p>
          <w:p w:rsidR="007A734C" w:rsidRPr="007A734C" w:rsidRDefault="007A734C" w:rsidP="007A734C">
            <w:pPr>
              <w:rPr>
                <w:bCs/>
                <w:sz w:val="24"/>
                <w:szCs w:val="24"/>
                <w:lang w:val="ru-RU"/>
              </w:rPr>
            </w:pPr>
            <w:r w:rsidRPr="007A734C">
              <w:rPr>
                <w:bCs/>
                <w:sz w:val="24"/>
                <w:szCs w:val="24"/>
                <w:lang w:val="ru-RU"/>
              </w:rPr>
              <w:t>планировать объемы, последовательность и сроки выполнения работ по составлению бизнес-планов, контролировать их соблюдение</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7A734C" w:rsidRDefault="007A734C" w:rsidP="007A734C">
            <w:pPr>
              <w:rPr>
                <w:bCs/>
                <w:sz w:val="24"/>
                <w:szCs w:val="24"/>
                <w:lang w:val="ru-RU"/>
              </w:rPr>
            </w:pPr>
            <w:r w:rsidRPr="007A734C">
              <w:rPr>
                <w:bCs/>
                <w:sz w:val="24"/>
                <w:szCs w:val="24"/>
                <w:lang w:val="ru-RU"/>
              </w:rPr>
              <w:t>методические документы по финансовому анализу, бюджетированию и управлению денежными потоками</w:t>
            </w:r>
          </w:p>
          <w:p w:rsidR="007A734C" w:rsidRPr="007A734C" w:rsidRDefault="007A734C" w:rsidP="007A734C">
            <w:pPr>
              <w:rPr>
                <w:bCs/>
                <w:sz w:val="24"/>
                <w:szCs w:val="24"/>
                <w:lang w:val="ru-RU"/>
              </w:rPr>
            </w:pPr>
            <w:r w:rsidRPr="007A734C">
              <w:rPr>
                <w:bCs/>
                <w:sz w:val="24"/>
                <w:szCs w:val="24"/>
                <w:lang w:val="ru-RU"/>
              </w:rPr>
              <w:t>законодательство Российской Федерации о налогах и сборах, бухгалтерском и официальном статистическом учете, архивном деле, социальном и медицинском страховании, пенсионном обеспечении, аудиторской деятельности, гражданское, таможенное, трудовое законодательство Российской Федерации; законодательство Российской Федерации в сфере деятельности экономического субъекта; практика применения законодательства Российской Федерации</w:t>
            </w:r>
          </w:p>
        </w:tc>
        <w:tc>
          <w:tcPr>
            <w:tcW w:w="2683" w:type="dxa"/>
            <w:tcBorders>
              <w:top w:val="single" w:sz="4" w:space="0" w:color="auto"/>
              <w:left w:val="single" w:sz="4" w:space="0" w:color="auto"/>
              <w:bottom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выполнения работ по определению финансовой модели бизнес-плана</w:t>
            </w:r>
          </w:p>
          <w:p w:rsidR="007A734C" w:rsidRPr="00657261" w:rsidRDefault="007A734C" w:rsidP="007A734C">
            <w:pPr>
              <w:rPr>
                <w:bCs/>
                <w:sz w:val="24"/>
                <w:szCs w:val="24"/>
              </w:rPr>
            </w:pPr>
            <w:proofErr w:type="spellStart"/>
            <w:r w:rsidRPr="00657261">
              <w:rPr>
                <w:bCs/>
                <w:sz w:val="24"/>
                <w:szCs w:val="24"/>
              </w:rPr>
              <w:t>составления</w:t>
            </w:r>
            <w:proofErr w:type="spellEnd"/>
            <w:r w:rsidRPr="00657261">
              <w:rPr>
                <w:bCs/>
                <w:sz w:val="24"/>
                <w:szCs w:val="24"/>
              </w:rPr>
              <w:t xml:space="preserve"> </w:t>
            </w:r>
            <w:proofErr w:type="spellStart"/>
            <w:r w:rsidRPr="00657261">
              <w:rPr>
                <w:bCs/>
                <w:sz w:val="24"/>
                <w:szCs w:val="24"/>
              </w:rPr>
              <w:t>бизнес-плана</w:t>
            </w:r>
            <w:proofErr w:type="spellEnd"/>
          </w:p>
        </w:tc>
      </w:tr>
    </w:tbl>
    <w:p w:rsidR="004C7071" w:rsidRPr="004C7071" w:rsidRDefault="004C7071" w:rsidP="004C7071">
      <w:pPr>
        <w:ind w:firstLine="709"/>
        <w:rPr>
          <w:rFonts w:eastAsia="Calibri"/>
          <w:bCs/>
          <w:sz w:val="24"/>
          <w:szCs w:val="24"/>
          <w:lang w:val="ru-RU"/>
        </w:rPr>
      </w:pPr>
    </w:p>
    <w:p w:rsidR="004C7071" w:rsidRPr="004C7071" w:rsidRDefault="004C7071" w:rsidP="004C7071">
      <w:pPr>
        <w:rPr>
          <w:rFonts w:eastAsia="Segoe UI"/>
          <w:b/>
          <w:bCs/>
          <w:caps/>
          <w:kern w:val="32"/>
          <w:sz w:val="24"/>
          <w:szCs w:val="24"/>
          <w:lang w:val="x-none" w:eastAsia="x-none"/>
        </w:rPr>
      </w:pPr>
    </w:p>
    <w:p w:rsidR="007A734C"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lastRenderedPageBreak/>
        <w:t xml:space="preserve">2. Структура и содержание </w:t>
      </w:r>
      <w:r w:rsidRPr="004C7071">
        <w:rPr>
          <w:rFonts w:eastAsia="Segoe UI"/>
          <w:b/>
          <w:bCs/>
          <w:caps/>
          <w:kern w:val="32"/>
          <w:sz w:val="24"/>
          <w:szCs w:val="24"/>
          <w:lang w:val="ru-RU" w:eastAsia="x-none"/>
        </w:rPr>
        <w:t>ДИСЦИПЛИНЫ</w:t>
      </w:r>
    </w:p>
    <w:p w:rsidR="004C7071" w:rsidRPr="007A734C" w:rsidRDefault="007A734C" w:rsidP="007A734C">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pPr w:leftFromText="181" w:rightFromText="181" w:vertAnchor="text" w:horzAnchor="margin" w:tblpY="1"/>
        <w:tblOverlap w:val="never"/>
        <w:tblW w:w="9538" w:type="dxa"/>
        <w:tblCellMar>
          <w:left w:w="0" w:type="dxa"/>
          <w:right w:w="0" w:type="dxa"/>
        </w:tblCellMar>
        <w:tblLook w:val="0000" w:firstRow="0" w:lastRow="0" w:firstColumn="0" w:lastColumn="0" w:noHBand="0" w:noVBand="0"/>
      </w:tblPr>
      <w:tblGrid>
        <w:gridCol w:w="6179"/>
        <w:gridCol w:w="3359"/>
      </w:tblGrid>
      <w:tr w:rsidR="00BE03A9" w:rsidRPr="000B6B7D" w:rsidTr="007A734C">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jc w:val="center"/>
              <w:rPr>
                <w:sz w:val="24"/>
                <w:szCs w:val="24"/>
              </w:rPr>
            </w:pPr>
            <w:proofErr w:type="spellStart"/>
            <w:r w:rsidRPr="000B6B7D">
              <w:rPr>
                <w:b/>
                <w:color w:val="000000"/>
                <w:sz w:val="24"/>
                <w:szCs w:val="24"/>
              </w:rPr>
              <w:t>Вид</w:t>
            </w:r>
            <w:proofErr w:type="spellEnd"/>
            <w:r w:rsidRPr="000B6B7D">
              <w:rPr>
                <w:b/>
                <w:color w:val="000000"/>
                <w:sz w:val="24"/>
                <w:szCs w:val="24"/>
              </w:rPr>
              <w:t xml:space="preserve"> учебной работы</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jc w:val="center"/>
              <w:rPr>
                <w:sz w:val="24"/>
                <w:szCs w:val="24"/>
              </w:rPr>
            </w:pPr>
            <w:proofErr w:type="spellStart"/>
            <w:r w:rsidRPr="000B6B7D">
              <w:rPr>
                <w:b/>
                <w:color w:val="000000"/>
                <w:sz w:val="24"/>
                <w:szCs w:val="24"/>
              </w:rPr>
              <w:t>Объем</w:t>
            </w:r>
            <w:proofErr w:type="spellEnd"/>
            <w:r w:rsidRPr="000B6B7D">
              <w:rPr>
                <w:b/>
                <w:color w:val="000000"/>
                <w:sz w:val="24"/>
                <w:szCs w:val="24"/>
              </w:rPr>
              <w:t xml:space="preserve"> </w:t>
            </w:r>
            <w:proofErr w:type="spellStart"/>
            <w:r w:rsidRPr="000B6B7D">
              <w:rPr>
                <w:b/>
                <w:color w:val="000000"/>
                <w:sz w:val="24"/>
                <w:szCs w:val="24"/>
              </w:rPr>
              <w:t>часов</w:t>
            </w:r>
            <w:proofErr w:type="spellEnd"/>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b/>
                <w:color w:val="000000"/>
                <w:sz w:val="24"/>
                <w:szCs w:val="24"/>
                <w:lang w:val="ru-RU"/>
              </w:rPr>
              <w:t>Максимальная учебная нагрузка (всего):</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jc w:val="center"/>
              <w:rPr>
                <w:sz w:val="24"/>
                <w:szCs w:val="24"/>
                <w:lang w:val="ru-RU"/>
              </w:rPr>
            </w:pPr>
            <w:r w:rsidRPr="000B6B7D">
              <w:rPr>
                <w:b/>
                <w:color w:val="000000"/>
                <w:sz w:val="24"/>
                <w:szCs w:val="24"/>
              </w:rPr>
              <w:t>1</w:t>
            </w:r>
            <w:r w:rsidR="007A734C" w:rsidRPr="000B6B7D">
              <w:rPr>
                <w:b/>
                <w:color w:val="000000"/>
                <w:sz w:val="24"/>
                <w:szCs w:val="24"/>
                <w:lang w:val="ru-RU"/>
              </w:rPr>
              <w:t>12</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b/>
                <w:color w:val="000000"/>
                <w:sz w:val="24"/>
                <w:szCs w:val="24"/>
                <w:lang w:val="ru-RU"/>
              </w:rPr>
              <w:t>обязательная учебная нагрузка (аудиторные учебные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b/>
                <w:color w:val="000000"/>
                <w:sz w:val="24"/>
                <w:szCs w:val="24"/>
                <w:lang w:val="ru-RU"/>
              </w:rPr>
              <w:t>80</w:t>
            </w:r>
          </w:p>
        </w:tc>
      </w:tr>
      <w:tr w:rsidR="00BE03A9" w:rsidRPr="000B6B7D" w:rsidTr="007A734C">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color w:val="000000"/>
                <w:sz w:val="24"/>
                <w:szCs w:val="24"/>
              </w:rPr>
            </w:pPr>
            <w:r w:rsidRPr="000B6B7D">
              <w:rPr>
                <w:color w:val="000000"/>
                <w:sz w:val="24"/>
                <w:szCs w:val="24"/>
                <w:lang w:val="ru-RU"/>
              </w:rPr>
              <w:t>в том числе:</w:t>
            </w:r>
          </w:p>
        </w:tc>
      </w:tr>
      <w:tr w:rsidR="00BE03A9" w:rsidRPr="000B6B7D" w:rsidTr="007A734C">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sz w:val="24"/>
                <w:szCs w:val="24"/>
                <w:lang w:val="ru-RU"/>
              </w:rPr>
              <w:t xml:space="preserve">лекции, уроки </w:t>
            </w:r>
          </w:p>
        </w:tc>
        <w:tc>
          <w:tcPr>
            <w:tcW w:w="335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sz w:val="24"/>
                <w:szCs w:val="24"/>
                <w:lang w:val="ru-RU"/>
              </w:rPr>
              <w:t>40</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rPr>
            </w:pPr>
            <w:proofErr w:type="spellStart"/>
            <w:r w:rsidRPr="000B6B7D">
              <w:rPr>
                <w:color w:val="000000"/>
                <w:sz w:val="24"/>
                <w:szCs w:val="24"/>
              </w:rPr>
              <w:t>практические</w:t>
            </w:r>
            <w:proofErr w:type="spellEnd"/>
            <w:r w:rsidRPr="000B6B7D">
              <w:rPr>
                <w:color w:val="000000"/>
                <w:sz w:val="24"/>
                <w:szCs w:val="24"/>
              </w:rPr>
              <w:t xml:space="preserve"> </w:t>
            </w:r>
            <w:proofErr w:type="spellStart"/>
            <w:r w:rsidRPr="000B6B7D">
              <w:rPr>
                <w:color w:val="000000"/>
                <w:sz w:val="24"/>
                <w:szCs w:val="24"/>
              </w:rPr>
              <w:t>занятия</w:t>
            </w:r>
            <w:proofErr w:type="spellEnd"/>
            <w:r w:rsidRPr="000B6B7D">
              <w:rPr>
                <w:color w:val="000000"/>
                <w:sz w:val="24"/>
                <w:szCs w:val="24"/>
              </w:rPr>
              <w:t xml:space="preserve"> </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color w:val="000000"/>
                <w:sz w:val="24"/>
                <w:szCs w:val="24"/>
                <w:lang w:val="ru-RU"/>
              </w:rPr>
              <w:t>40</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b/>
                <w:color w:val="000000"/>
                <w:sz w:val="24"/>
                <w:szCs w:val="24"/>
                <w:lang w:val="ru-RU"/>
              </w:rPr>
              <w:t>самостоятельная (внеаудиторная работа, включающая индивидуальный проект)</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b/>
                <w:color w:val="000000"/>
                <w:sz w:val="24"/>
                <w:szCs w:val="24"/>
                <w:lang w:val="ru-RU"/>
              </w:rPr>
              <w:t>32</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0B6B7D" w:rsidP="007A734C">
            <w:pPr>
              <w:rPr>
                <w:b/>
                <w:color w:val="000000"/>
                <w:sz w:val="24"/>
                <w:szCs w:val="24"/>
                <w:lang w:val="ru-RU"/>
              </w:rPr>
            </w:pPr>
            <w:r>
              <w:rPr>
                <w:b/>
                <w:color w:val="000000"/>
                <w:sz w:val="24"/>
                <w:szCs w:val="24"/>
                <w:lang w:val="ru-RU"/>
              </w:rPr>
              <w:t>промежуточная аттестация: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i/>
                <w:sz w:val="24"/>
                <w:szCs w:val="24"/>
                <w:lang w:val="ru-RU"/>
              </w:rPr>
            </w:pPr>
            <w:r w:rsidRPr="000B6B7D">
              <w:rPr>
                <w:color w:val="000000"/>
                <w:sz w:val="24"/>
                <w:szCs w:val="24"/>
                <w:lang w:val="ru-RU"/>
              </w:rPr>
              <w:t>экзамен</w:t>
            </w:r>
          </w:p>
        </w:tc>
      </w:tr>
    </w:tbl>
    <w:p w:rsidR="00BE03A9" w:rsidRDefault="00BE03A9"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Style w:val="10"/>
        <w:tblW w:w="4930" w:type="pct"/>
        <w:tblLook w:val="01E0" w:firstRow="1" w:lastRow="1" w:firstColumn="1" w:lastColumn="1" w:noHBand="0" w:noVBand="0"/>
      </w:tblPr>
      <w:tblGrid>
        <w:gridCol w:w="2388"/>
        <w:gridCol w:w="7049"/>
      </w:tblGrid>
      <w:tr w:rsidR="007A734C" w:rsidRPr="00DC3D7D" w:rsidTr="007A734C">
        <w:tc>
          <w:tcPr>
            <w:tcW w:w="1265" w:type="pct"/>
          </w:tcPr>
          <w:p w:rsidR="007A734C" w:rsidRPr="004C7071" w:rsidRDefault="007A734C" w:rsidP="007A734C">
            <w:pPr>
              <w:spacing w:line="276" w:lineRule="auto"/>
              <w:jc w:val="center"/>
              <w:rPr>
                <w:b/>
                <w:sz w:val="22"/>
                <w:szCs w:val="22"/>
                <w:lang w:val="ru-RU" w:eastAsia="ru-RU"/>
              </w:rPr>
            </w:pPr>
            <w:r w:rsidRPr="004C7071">
              <w:rPr>
                <w:b/>
                <w:bCs/>
                <w:sz w:val="22"/>
                <w:szCs w:val="22"/>
                <w:lang w:val="ru-RU" w:eastAsia="ru-RU"/>
              </w:rPr>
              <w:t>Наименование разделов и тем</w:t>
            </w:r>
          </w:p>
        </w:tc>
        <w:tc>
          <w:tcPr>
            <w:tcW w:w="3735" w:type="pct"/>
          </w:tcPr>
          <w:p w:rsidR="007A734C" w:rsidRPr="004C7071" w:rsidRDefault="007A734C" w:rsidP="007A734C">
            <w:pPr>
              <w:suppressAutoHyphens/>
              <w:jc w:val="center"/>
              <w:rPr>
                <w:b/>
                <w:sz w:val="22"/>
                <w:szCs w:val="22"/>
                <w:lang w:val="ru-RU" w:eastAsia="ru-RU"/>
              </w:rPr>
            </w:pPr>
            <w:r w:rsidRPr="004C7071">
              <w:rPr>
                <w:b/>
                <w:bCs/>
                <w:sz w:val="22"/>
                <w:szCs w:val="22"/>
                <w:lang w:val="ru-RU" w:eastAsia="ru-RU"/>
              </w:rPr>
              <w:t>Примерное содержание учебного материала, практических и лабораторных занятий</w:t>
            </w:r>
          </w:p>
        </w:tc>
      </w:tr>
      <w:tr w:rsidR="007A734C" w:rsidRPr="00DC3D7D" w:rsidTr="007A734C">
        <w:tc>
          <w:tcPr>
            <w:tcW w:w="5000" w:type="pct"/>
            <w:gridSpan w:val="2"/>
          </w:tcPr>
          <w:p w:rsidR="007A734C" w:rsidRPr="007A734C" w:rsidRDefault="007A734C" w:rsidP="007A734C">
            <w:pPr>
              <w:rPr>
                <w:i/>
                <w:sz w:val="22"/>
                <w:szCs w:val="22"/>
                <w:lang w:val="ru-RU" w:eastAsia="ru-RU"/>
              </w:rPr>
            </w:pPr>
            <w:r w:rsidRPr="007A734C">
              <w:rPr>
                <w:b/>
                <w:bCs/>
                <w:sz w:val="22"/>
                <w:szCs w:val="22"/>
                <w:lang w:val="ru-RU" w:eastAsia="ru-RU"/>
              </w:rPr>
              <w:t xml:space="preserve">Раздел 3 ПМ 02. </w:t>
            </w:r>
            <w:r w:rsidRPr="007A734C">
              <w:rPr>
                <w:b/>
                <w:color w:val="000000"/>
                <w:sz w:val="22"/>
                <w:szCs w:val="22"/>
                <w:shd w:val="clear" w:color="auto" w:fill="FFFFFF"/>
                <w:lang w:val="ru-RU"/>
              </w:rPr>
              <w:t>Основы анализа бухгалтерской отчетности</w:t>
            </w:r>
          </w:p>
        </w:tc>
      </w:tr>
      <w:tr w:rsidR="007A734C" w:rsidRPr="00DC3D7D" w:rsidTr="007A734C">
        <w:tc>
          <w:tcPr>
            <w:tcW w:w="5000" w:type="pct"/>
            <w:gridSpan w:val="2"/>
          </w:tcPr>
          <w:p w:rsidR="007A734C" w:rsidRPr="007A734C" w:rsidRDefault="007A734C" w:rsidP="007A734C">
            <w:pPr>
              <w:rPr>
                <w:b/>
                <w:bCs/>
                <w:sz w:val="22"/>
                <w:szCs w:val="22"/>
                <w:lang w:val="ru-RU" w:eastAsia="ru-RU"/>
              </w:rPr>
            </w:pPr>
            <w:r w:rsidRPr="007A734C">
              <w:rPr>
                <w:b/>
                <w:color w:val="000000"/>
                <w:sz w:val="22"/>
                <w:szCs w:val="22"/>
                <w:shd w:val="clear" w:color="auto" w:fill="FFFFFF"/>
                <w:lang w:val="ru-RU"/>
              </w:rPr>
              <w:t>МДК.02.03 Основы анализа бухгалтерской отчетности</w:t>
            </w:r>
          </w:p>
        </w:tc>
      </w:tr>
      <w:tr w:rsidR="007A734C" w:rsidRPr="00345851" w:rsidTr="007A734C">
        <w:tc>
          <w:tcPr>
            <w:tcW w:w="1265" w:type="pct"/>
            <w:vMerge w:val="restart"/>
          </w:tcPr>
          <w:p w:rsidR="007A734C" w:rsidRPr="007A734C" w:rsidRDefault="00DC3D7D" w:rsidP="007A734C">
            <w:pPr>
              <w:jc w:val="center"/>
              <w:rPr>
                <w:b/>
                <w:bCs/>
                <w:sz w:val="24"/>
                <w:szCs w:val="24"/>
                <w:lang w:val="ru-RU"/>
              </w:rPr>
            </w:pPr>
            <w:hyperlink r:id="rId13" w:history="1">
              <w:r w:rsidR="007A734C" w:rsidRPr="007A734C">
                <w:rPr>
                  <w:b/>
                  <w:bCs/>
                  <w:sz w:val="24"/>
                  <w:szCs w:val="24"/>
                  <w:shd w:val="clear" w:color="auto" w:fill="FFFFFF"/>
                  <w:lang w:val="ru-RU"/>
                </w:rPr>
                <w:t>Тема 3.1. Теоретические основы анализа бухгалтерской (финансовой) отчетности.</w:t>
              </w:r>
            </w:hyperlink>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r w:rsidRPr="00345851">
              <w:rPr>
                <w:b/>
                <w:bCs/>
                <w:sz w:val="24"/>
                <w:szCs w:val="24"/>
              </w:rPr>
              <w:t xml:space="preserve"> </w:t>
            </w:r>
          </w:p>
        </w:tc>
      </w:tr>
      <w:tr w:rsidR="007A734C" w:rsidRPr="00DC3D7D"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Бухгалтерская отчетность как источник информации финансового анализа объекта внутреннего контроля</w:t>
            </w:r>
          </w:p>
          <w:p w:rsidR="007A734C" w:rsidRPr="007A734C" w:rsidRDefault="007A734C" w:rsidP="007A734C">
            <w:pPr>
              <w:rPr>
                <w:sz w:val="24"/>
                <w:szCs w:val="24"/>
                <w:lang w:val="ru-RU"/>
              </w:rPr>
            </w:pPr>
            <w:r w:rsidRPr="007A734C">
              <w:rPr>
                <w:sz w:val="24"/>
                <w:szCs w:val="24"/>
                <w:lang w:val="ru-RU"/>
              </w:rPr>
              <w:t>Требования к качеству информации, содержащейся в бухгалтерской (финансовой) отчетности</w:t>
            </w:r>
          </w:p>
          <w:p w:rsidR="007A734C" w:rsidRPr="007A734C" w:rsidRDefault="007A734C" w:rsidP="007A734C">
            <w:pPr>
              <w:rPr>
                <w:sz w:val="24"/>
                <w:szCs w:val="24"/>
                <w:lang w:val="ru-RU"/>
              </w:rPr>
            </w:pPr>
            <w:r w:rsidRPr="007A734C">
              <w:rPr>
                <w:sz w:val="24"/>
                <w:szCs w:val="24"/>
                <w:lang w:val="ru-RU"/>
              </w:rPr>
              <w:t>Виды, приемы и методы финансового анализа</w:t>
            </w:r>
          </w:p>
          <w:p w:rsidR="007A734C" w:rsidRPr="007A734C" w:rsidRDefault="007A734C" w:rsidP="007A734C">
            <w:pPr>
              <w:rPr>
                <w:b/>
                <w:sz w:val="24"/>
                <w:szCs w:val="24"/>
                <w:lang w:val="ru-RU"/>
              </w:rPr>
            </w:pPr>
            <w:r w:rsidRPr="007A734C">
              <w:rPr>
                <w:sz w:val="24"/>
                <w:szCs w:val="24"/>
                <w:lang w:val="ru-RU"/>
              </w:rPr>
              <w:t>Планирование, организационные формы и исполнители финансового анализа</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sz w:val="24"/>
                <w:szCs w:val="24"/>
                <w:lang w:val="ru-RU"/>
              </w:rPr>
              <w:t>1. Теоретические основы анализа бухгалтерской (финансовой) отчетности.</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sz w:val="24"/>
                <w:szCs w:val="24"/>
                <w:lang w:val="ru-RU"/>
              </w:rPr>
              <w:t>2.</w:t>
            </w:r>
            <w:r w:rsidRPr="007A734C">
              <w:rPr>
                <w:b/>
                <w:sz w:val="24"/>
                <w:szCs w:val="24"/>
                <w:lang w:val="ru-RU"/>
              </w:rPr>
              <w:t xml:space="preserve"> </w:t>
            </w:r>
            <w:r w:rsidRPr="007A734C">
              <w:rPr>
                <w:sz w:val="24"/>
                <w:szCs w:val="24"/>
                <w:lang w:val="ru-RU"/>
              </w:rPr>
              <w:t>Принципы организации финансового анализа и формирования аналитических отчетов.</w:t>
            </w:r>
          </w:p>
        </w:tc>
      </w:tr>
      <w:tr w:rsidR="007A734C" w:rsidRPr="00345851" w:rsidTr="007A734C">
        <w:tc>
          <w:tcPr>
            <w:tcW w:w="1265" w:type="pct"/>
            <w:vMerge w:val="restart"/>
          </w:tcPr>
          <w:p w:rsidR="007A734C" w:rsidRPr="007A734C" w:rsidRDefault="00DC3D7D" w:rsidP="007A734C">
            <w:pPr>
              <w:jc w:val="center"/>
              <w:rPr>
                <w:b/>
                <w:bCs/>
                <w:sz w:val="24"/>
                <w:szCs w:val="24"/>
                <w:lang w:val="ru-RU"/>
              </w:rPr>
            </w:pPr>
            <w:r>
              <w:fldChar w:fldCharType="begin"/>
            </w:r>
            <w:r w:rsidRPr="00DC3D7D">
              <w:rPr>
                <w:lang w:val="ru-RU"/>
              </w:rPr>
              <w:instrText xml:space="preserve"> </w:instrText>
            </w:r>
            <w:r>
              <w:instrText>HYPERLINK</w:instrText>
            </w:r>
            <w:r w:rsidRPr="00DC3D7D">
              <w:rPr>
                <w:lang w:val="ru-RU"/>
              </w:rPr>
              <w:instrText xml:space="preserve"> "</w:instrText>
            </w:r>
            <w:r>
              <w:instrText>javascript</w:instrText>
            </w:r>
            <w:r w:rsidRPr="00DC3D7D">
              <w:rPr>
                <w:lang w:val="ru-RU"/>
              </w:rPr>
              <w:instrText>:__</w:instrText>
            </w:r>
            <w:r>
              <w:instrText>doPostBack</w:instrText>
            </w:r>
            <w:r w:rsidRPr="00DC3D7D">
              <w:rPr>
                <w:lang w:val="ru-RU"/>
              </w:rPr>
              <w:instrText>('</w:instrText>
            </w:r>
            <w:r>
              <w:instrText>ctl</w:instrText>
            </w:r>
            <w:r w:rsidRPr="00DC3D7D">
              <w:rPr>
                <w:lang w:val="ru-RU"/>
              </w:rPr>
              <w:instrText>00$</w:instrText>
            </w:r>
            <w:r>
              <w:instrText>ctl</w:instrText>
            </w:r>
            <w:r w:rsidRPr="00DC3D7D">
              <w:rPr>
                <w:lang w:val="ru-RU"/>
              </w:rPr>
              <w:instrText>00$</w:instrText>
            </w:r>
            <w:r>
              <w:instrText>ParentContent</w:instrText>
            </w:r>
            <w:r w:rsidRPr="00DC3D7D">
              <w:rPr>
                <w:lang w:val="ru-RU"/>
              </w:rPr>
              <w:instrText>$</w:instrText>
            </w:r>
            <w:r>
              <w:instrText>ContentLeftPart</w:instrText>
            </w:r>
            <w:r w:rsidRPr="00DC3D7D">
              <w:rPr>
                <w:lang w:val="ru-RU"/>
              </w:rPr>
              <w:instrText>$</w:instrText>
            </w:r>
            <w:r>
              <w:instrText>tvTema</w:instrText>
            </w:r>
            <w:r w:rsidRPr="00DC3D7D">
              <w:rPr>
                <w:lang w:val="ru-RU"/>
              </w:rPr>
              <w:instrText>','</w:instrText>
            </w:r>
            <w:r>
              <w:instrText>sYmFlZGQzZmItZDI</w:instrText>
            </w:r>
            <w:r w:rsidRPr="00DC3D7D">
              <w:rPr>
                <w:lang w:val="ru-RU"/>
              </w:rPr>
              <w:instrText>1</w:instrText>
            </w:r>
            <w:r>
              <w:instrText>Ni</w:instrText>
            </w:r>
            <w:r w:rsidRPr="00DC3D7D">
              <w:rPr>
                <w:lang w:val="ru-RU"/>
              </w:rPr>
              <w:instrText>00</w:instrText>
            </w:r>
            <w:r>
              <w:instrText>YWRlLWI</w:instrText>
            </w:r>
            <w:r w:rsidRPr="00DC3D7D">
              <w:rPr>
                <w:lang w:val="ru-RU"/>
              </w:rPr>
              <w:instrText>4</w:instrText>
            </w:r>
            <w:r>
              <w:instrText>MTItNDFhZmE</w:instrText>
            </w:r>
            <w:r w:rsidRPr="00DC3D7D">
              <w:rPr>
                <w:lang w:val="ru-RU"/>
              </w:rPr>
              <w:instrText>5</w:instrText>
            </w:r>
            <w:r>
              <w:instrText>OTQ</w:instrText>
            </w:r>
            <w:r w:rsidRPr="00DC3D7D">
              <w:rPr>
                <w:lang w:val="ru-RU"/>
              </w:rPr>
              <w:instrText>0</w:instrText>
            </w:r>
            <w:r>
              <w:instrText>YWQxfOTo</w:instrText>
            </w:r>
            <w:r w:rsidRPr="00DC3D7D">
              <w:rPr>
                <w:lang w:val="ru-RU"/>
              </w:rPr>
              <w:instrText>8</w:instrText>
            </w:r>
            <w:r>
              <w:instrText>fbo</w:instrText>
            </w:r>
            <w:r w:rsidRPr="00DC3D7D">
              <w:rPr>
                <w:lang w:val="ru-RU"/>
              </w:rPr>
              <w:instrText>7+</w:instrText>
            </w:r>
            <w:r>
              <w:instrText>vo</w:instrText>
            </w:r>
            <w:r w:rsidRPr="00DC3D7D">
              <w:rPr>
                <w:lang w:val="ru-RU"/>
              </w:rPr>
              <w:instrText>7</w:instrText>
            </w:r>
            <w:r>
              <w:instrText>eB</w:instrText>
            </w:r>
            <w:r w:rsidRPr="00DC3D7D">
              <w:rPr>
                <w:lang w:val="ru-RU"/>
              </w:rPr>
              <w:instrText>8</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OfgIOHz</w:instrText>
            </w:r>
            <w:r w:rsidRPr="00DC3D7D">
              <w:rPr>
                <w:lang w:val="ru-RU"/>
              </w:rPr>
              <w:instrText>9</w:instrText>
            </w:r>
            <w:r>
              <w:instrText>ePg</w:instrText>
            </w:r>
            <w:r w:rsidRPr="00DC3D7D">
              <w:rPr>
                <w:lang w:val="ru-RU"/>
              </w:rPr>
              <w:instrText>6/</w:instrText>
            </w:r>
            <w:r>
              <w:instrText>Ll</w:instrText>
            </w:r>
            <w:r w:rsidRPr="00DC3D7D">
              <w:rPr>
                <w:lang w:val="ru-RU"/>
              </w:rPr>
              <w:instrText>8</w:instrText>
            </w:r>
            <w:r>
              <w:instrText>PHq</w:instrText>
            </w:r>
            <w:r w:rsidRPr="00DC3D7D">
              <w:rPr>
                <w:lang w:val="ru-RU"/>
              </w:rPr>
              <w:instrText>7</w:instrText>
            </w:r>
            <w:r>
              <w:instrText>ukg</w:instrText>
            </w:r>
            <w:r w:rsidRPr="00DC3D7D">
              <w:rPr>
                <w:lang w:val="ru-RU"/>
              </w:rPr>
              <w:instrText>7</w:instrText>
            </w:r>
            <w:r>
              <w:instrText>vL</w:instrText>
            </w:r>
            <w:r w:rsidRPr="00DC3D7D">
              <w:rPr>
                <w:lang w:val="ru-RU"/>
              </w:rPr>
              <w:instrText>35</w:instrText>
            </w:r>
            <w:r>
              <w:instrText>fLt</w:instrText>
            </w:r>
            <w:r w:rsidRPr="00DC3D7D">
              <w:rPr>
                <w:lang w:val="ru-RU"/>
              </w:rPr>
              <w:instrText>7</w:instrText>
            </w:r>
            <w:r>
              <w:instrText>vHy</w:instrText>
            </w:r>
            <w:r w:rsidRPr="00DC3D7D">
              <w:rPr>
                <w:lang w:val="ru-RU"/>
              </w:rPr>
              <w:instrText>6</w:instrText>
            </w:r>
            <w:r>
              <w:instrText>A</w:instrText>
            </w:r>
            <w:r w:rsidRPr="00DC3D7D">
              <w:rPr>
                <w:lang w:val="ru-RU"/>
              </w:rPr>
              <w:instrText>==\\\\</w:instrText>
            </w:r>
            <w:r>
              <w:instrText>OTIxN</w:instrText>
            </w:r>
            <w:r w:rsidRPr="00DC3D7D">
              <w:rPr>
                <w:lang w:val="ru-RU"/>
              </w:rPr>
              <w:instrText>2</w:instrText>
            </w:r>
            <w:r>
              <w:instrText>E</w:instrText>
            </w:r>
            <w:r w:rsidRPr="00DC3D7D">
              <w:rPr>
                <w:lang w:val="ru-RU"/>
              </w:rPr>
              <w:instrText>2</w:instrText>
            </w:r>
            <w:r>
              <w:instrText>ZWYtNTdiYy</w:instrText>
            </w:r>
            <w:r w:rsidRPr="00DC3D7D">
              <w:rPr>
                <w:lang w:val="ru-RU"/>
              </w:rPr>
              <w:instrText>00</w:instrText>
            </w:r>
            <w:r>
              <w:instrText>NGZhLTg</w:instrText>
            </w:r>
            <w:r w:rsidRPr="00DC3D7D">
              <w:rPr>
                <w:lang w:val="ru-RU"/>
              </w:rPr>
              <w:instrText>5</w:instrText>
            </w:r>
            <w:r>
              <w:instrText>OTUtODE</w:instrText>
            </w:r>
            <w:r w:rsidRPr="00DC3D7D">
              <w:rPr>
                <w:lang w:val="ru-RU"/>
              </w:rPr>
              <w:instrText>4</w:instrText>
            </w:r>
            <w:r>
              <w:instrText>MWFhOTY</w:instrText>
            </w:r>
            <w:r w:rsidRPr="00DC3D7D">
              <w:rPr>
                <w:lang w:val="ru-RU"/>
              </w:rPr>
              <w:instrText>1</w:instrText>
            </w:r>
            <w:r>
              <w:instrText>MzZkfPLl</w:instrText>
            </w:r>
            <w:r w:rsidRPr="00DC3D7D">
              <w:rPr>
                <w:lang w:val="ru-RU"/>
              </w:rPr>
              <w:instrText>7</w:instrText>
            </w:r>
            <w:r>
              <w:instrText>OB</w:instrText>
            </w:r>
            <w:r w:rsidRPr="00DC3D7D">
              <w:rPr>
                <w:lang w:val="ru-RU"/>
              </w:rPr>
              <w:instrText>80</w:instrText>
            </w:r>
            <w:r>
              <w:instrText>uXs</w:instrText>
            </w:r>
            <w:r w:rsidRPr="00DC3D7D">
              <w:rPr>
                <w:lang w:val="ru-RU"/>
              </w:rPr>
              <w:instrText>4</w:instrText>
            </w:r>
            <w:r>
              <w:instrText>CAyfM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OfgIOjs</w:instrText>
            </w:r>
            <w:r w:rsidRPr="00DC3D7D">
              <w:rPr>
                <w:lang w:val="ru-RU"/>
              </w:rPr>
              <w:instrText>8/</w:instrText>
            </w:r>
            <w:r>
              <w:instrText>nl</w:instrText>
            </w:r>
            <w:r w:rsidRPr="00DC3D7D">
              <w:rPr>
                <w:lang w:val="ru-RU"/>
              </w:rPr>
              <w:instrText>8</w:instrText>
            </w:r>
            <w:r>
              <w:instrText>fLi</w:instrText>
            </w:r>
            <w:r w:rsidRPr="00DC3D7D">
              <w:rPr>
                <w:lang w:val="ru-RU"/>
              </w:rPr>
              <w:instrText>4</w:instrText>
            </w:r>
            <w:r>
              <w:instrText>CAo</w:instrText>
            </w:r>
            <w:r w:rsidRPr="00DC3D7D">
              <w:rPr>
                <w:lang w:val="ru-RU"/>
              </w:rPr>
              <w:instrText>4</w:instrText>
            </w:r>
            <w:r>
              <w:instrText>Ory</w:instrText>
            </w:r>
            <w:r w:rsidRPr="00DC3D7D">
              <w:rPr>
                <w:lang w:val="ru-RU"/>
              </w:rPr>
              <w:instrText>6</w:instrText>
            </w:r>
            <w:r>
              <w:instrText>OLu</w:instrText>
            </w:r>
            <w:r w:rsidRPr="00DC3D7D">
              <w:rPr>
                <w:lang w:val="ru-RU"/>
              </w:rPr>
              <w:instrText>4</w:instrText>
            </w:r>
            <w:r>
              <w:instrText>ikg</w:instrText>
            </w:r>
            <w:r w:rsidRPr="00DC3D7D">
              <w:rPr>
                <w:lang w:val="ru-RU"/>
              </w:rPr>
              <w:instrText>6</w:instrText>
            </w:r>
            <w:r>
              <w:instrText>CDl</w:instrText>
            </w:r>
            <w:r w:rsidRPr="00DC3D7D">
              <w:rPr>
                <w:lang w:val="ru-RU"/>
              </w:rPr>
              <w:instrText>4+4</w:instrText>
            </w:r>
            <w:r>
              <w:instrText>g</w:instrText>
            </w:r>
            <w:r w:rsidRPr="00DC3D7D">
              <w:rPr>
                <w:lang w:val="ru-RU"/>
              </w:rPr>
              <w:instrText>6</w:instrText>
            </w:r>
            <w:r>
              <w:instrText>PHy</w:instrText>
            </w:r>
            <w:r w:rsidRPr="00DC3D7D">
              <w:rPr>
                <w:lang w:val="ru-RU"/>
              </w:rPr>
              <w:instrText>7</w:instrText>
            </w:r>
            <w:r>
              <w:instrText>vft</w:instrText>
            </w:r>
            <w:r w:rsidRPr="00DC3D7D">
              <w:rPr>
                <w:lang w:val="ru-RU"/>
              </w:rPr>
              <w:instrText>6</w:instrText>
            </w:r>
            <w:r>
              <w:instrText>Oru</w:instrText>
            </w:r>
            <w:r w:rsidRPr="00DC3D7D">
              <w:rPr>
                <w:lang w:val="ru-RU"/>
              </w:rPr>
              <w:instrText>4</w:instrText>
            </w:r>
            <w:r>
              <w:instrText>iAo</w:instrText>
            </w:r>
            <w:r w:rsidRPr="00DC3D7D">
              <w:rPr>
                <w:lang w:val="ru-RU"/>
              </w:rPr>
              <w:instrText>7+</w:instrText>
            </w:r>
            <w:r>
              <w:instrText>Dx</w:instrText>
            </w:r>
            <w:r w:rsidRPr="00DC3D7D">
              <w:rPr>
                <w:lang w:val="ru-RU"/>
              </w:rPr>
              <w:instrText>8</w:instrText>
            </w:r>
            <w:r>
              <w:instrText>eji</w:instrText>
            </w:r>
            <w:r w:rsidRPr="00DC3D7D">
              <w:rPr>
                <w:lang w:val="ru-RU"/>
              </w:rPr>
              <w:instrText>7</w:instrText>
            </w:r>
            <w:r>
              <w:instrText>uIpIO</w:instrText>
            </w:r>
            <w:r w:rsidRPr="00DC3D7D">
              <w:rPr>
                <w:lang w:val="ru-RU"/>
              </w:rPr>
              <w:instrText>/</w:instrText>
            </w:r>
            <w:r>
              <w:instrText>uIOTg</w:instrText>
            </w:r>
            <w:r w:rsidRPr="00DC3D7D">
              <w:rPr>
                <w:lang w:val="ru-RU"/>
              </w:rPr>
              <w:instrText>7</w:instrText>
            </w:r>
            <w:r>
              <w:instrText>e</w:instrText>
            </w:r>
            <w:r w:rsidRPr="00DC3D7D">
              <w:rPr>
                <w:lang w:val="ru-RU"/>
              </w:rPr>
              <w:instrText>377</w:instrText>
            </w:r>
            <w:r>
              <w:instrText>CDh</w:instrText>
            </w:r>
            <w:r w:rsidRPr="00DC3D7D">
              <w:rPr>
                <w:lang w:val="ru-RU"/>
              </w:rPr>
              <w:instrText>8/</w:instrText>
            </w:r>
            <w:r>
              <w:instrText>Xj</w:instrText>
            </w:r>
            <w:r w:rsidRPr="00DC3D7D">
              <w:rPr>
                <w:lang w:val="ru-RU"/>
              </w:rPr>
              <w:instrText>4</w:instrText>
            </w:r>
            <w:r>
              <w:instrText>Ovy</w:instrText>
            </w:r>
            <w:r w:rsidRPr="00DC3D7D">
              <w:rPr>
                <w:lang w:val="ru-RU"/>
              </w:rPr>
              <w:instrText>5</w:instrText>
            </w:r>
            <w:r>
              <w:instrText>fDx</w:instrText>
            </w:r>
            <w:r w:rsidRPr="00DC3D7D">
              <w:rPr>
                <w:lang w:val="ru-RU"/>
              </w:rPr>
              <w:instrText>6</w:instrText>
            </w:r>
            <w:r>
              <w:instrText>u</w:instrText>
            </w:r>
            <w:r w:rsidRPr="00DC3D7D">
              <w:rPr>
                <w:lang w:val="ru-RU"/>
              </w:rPr>
              <w:instrText>7</w:instrText>
            </w:r>
            <w:r>
              <w:instrText>j</w:instrText>
            </w:r>
            <w:r w:rsidRPr="00DC3D7D">
              <w:rPr>
                <w:lang w:val="ru-RU"/>
              </w:rPr>
              <w:instrText>7</w:instrText>
            </w:r>
            <w:r>
              <w:instrText>iDh</w:instrText>
            </w:r>
            <w:r w:rsidRPr="00DC3D7D">
              <w:rPr>
                <w:lang w:val="ru-RU"/>
              </w:rPr>
              <w:instrText>4</w:instrText>
            </w:r>
            <w:r>
              <w:instrText>Ovg</w:instrText>
            </w:r>
            <w:r w:rsidRPr="00DC3D7D">
              <w:rPr>
                <w:lang w:val="ru-RU"/>
              </w:rPr>
              <w:instrText>7</w:instrText>
            </w:r>
            <w:r>
              <w:instrText>fHgIO</w:instrText>
            </w:r>
            <w:r w:rsidRPr="00DC3D7D">
              <w:rPr>
                <w:lang w:val="ru-RU"/>
              </w:rPr>
              <w:instrText>7</w:instrText>
            </w:r>
            <w:r>
              <w:instrText>w</w:instrText>
            </w:r>
            <w:r w:rsidRPr="00DC3D7D">
              <w:rPr>
                <w:lang w:val="ru-RU"/>
              </w:rPr>
              <w:instrText>4+</w:instrText>
            </w:r>
            <w:r>
              <w:instrText>Dt</w:instrText>
            </w:r>
            <w:r w:rsidRPr="00DC3D7D">
              <w:rPr>
                <w:lang w:val="ru-RU"/>
              </w:rPr>
              <w:instrText>6</w:instrText>
            </w:r>
            <w:r>
              <w:instrText>Ofg</w:instrText>
            </w:r>
            <w:r w:rsidRPr="00DC3D7D">
              <w:rPr>
                <w:lang w:val="ru-RU"/>
              </w:rPr>
              <w:instrText>9</w:instrText>
            </w:r>
            <w:r>
              <w:instrText>ujo</w:instrText>
            </w:r>
            <w:r w:rsidRPr="00DC3D7D">
              <w:rPr>
                <w:lang w:val="ru-RU"/>
              </w:rPr>
              <w:instrText xml:space="preserve">')" </w:instrText>
            </w:r>
            <w:r>
              <w:fldChar w:fldCharType="separate"/>
            </w:r>
            <w:r w:rsidR="007A734C" w:rsidRPr="007A734C">
              <w:rPr>
                <w:b/>
                <w:bCs/>
                <w:sz w:val="24"/>
                <w:szCs w:val="24"/>
                <w:shd w:val="clear" w:color="auto" w:fill="FFFFFF"/>
                <w:lang w:val="ru-RU"/>
              </w:rPr>
              <w:t>Тема 3.2. Основы анализа имущества (активов) и его источников (пассивов) по данным бухгалтерского баланса организации</w:t>
            </w:r>
            <w:r>
              <w:rPr>
                <w:b/>
                <w:bCs/>
                <w:sz w:val="24"/>
                <w:szCs w:val="24"/>
                <w:shd w:val="clear" w:color="auto" w:fill="FFFFFF"/>
                <w:lang w:val="ru-RU"/>
              </w:rPr>
              <w:fldChar w:fldCharType="end"/>
            </w:r>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p>
        </w:tc>
      </w:tr>
      <w:tr w:rsidR="007A734C" w:rsidRPr="00DC3D7D"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бухгалтерского баланса в оценке финансового положения организации</w:t>
            </w:r>
          </w:p>
          <w:p w:rsidR="007A734C" w:rsidRPr="007A734C" w:rsidRDefault="007A734C" w:rsidP="007A734C">
            <w:pPr>
              <w:rPr>
                <w:sz w:val="24"/>
                <w:szCs w:val="24"/>
                <w:lang w:val="ru-RU"/>
              </w:rPr>
            </w:pPr>
            <w:r w:rsidRPr="007A734C">
              <w:rPr>
                <w:sz w:val="24"/>
                <w:szCs w:val="24"/>
                <w:lang w:val="ru-RU"/>
              </w:rPr>
              <w:t>Структурно-динамический анализ актива и пассива бухгалтерского баланса</w:t>
            </w:r>
          </w:p>
          <w:p w:rsidR="007A734C" w:rsidRPr="007A734C" w:rsidRDefault="007A734C" w:rsidP="007A734C">
            <w:pPr>
              <w:rPr>
                <w:sz w:val="24"/>
                <w:szCs w:val="24"/>
                <w:lang w:val="ru-RU"/>
              </w:rPr>
            </w:pPr>
            <w:r w:rsidRPr="007A734C">
              <w:rPr>
                <w:sz w:val="24"/>
                <w:szCs w:val="24"/>
                <w:lang w:val="ru-RU"/>
              </w:rPr>
              <w:t>Анализ ликвидности баланса и платежеспособности организации</w:t>
            </w:r>
          </w:p>
          <w:p w:rsidR="007A734C" w:rsidRPr="007A734C" w:rsidRDefault="007A734C" w:rsidP="007A734C">
            <w:pPr>
              <w:rPr>
                <w:sz w:val="24"/>
                <w:szCs w:val="24"/>
                <w:lang w:val="ru-RU"/>
              </w:rPr>
            </w:pPr>
            <w:r w:rsidRPr="007A734C">
              <w:rPr>
                <w:sz w:val="24"/>
                <w:szCs w:val="24"/>
                <w:lang w:val="ru-RU"/>
              </w:rPr>
              <w:t>Анализ и оценка оценки финансовой устойчивости организации</w:t>
            </w:r>
          </w:p>
          <w:p w:rsidR="007A734C" w:rsidRPr="007A734C" w:rsidRDefault="007A734C" w:rsidP="007A734C">
            <w:pPr>
              <w:rPr>
                <w:b/>
                <w:sz w:val="24"/>
                <w:szCs w:val="24"/>
                <w:lang w:val="ru-RU"/>
              </w:rPr>
            </w:pPr>
            <w:r w:rsidRPr="007A734C">
              <w:rPr>
                <w:sz w:val="24"/>
                <w:szCs w:val="24"/>
                <w:lang w:val="ru-RU"/>
              </w:rPr>
              <w:t>Критерии неплатежеспособности организации и анализ рисков наступления ее банкротства</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jc w:val="both"/>
              <w:rPr>
                <w:sz w:val="24"/>
                <w:szCs w:val="24"/>
              </w:rPr>
            </w:pPr>
            <w:r w:rsidRPr="007A734C">
              <w:rPr>
                <w:sz w:val="24"/>
                <w:szCs w:val="24"/>
                <w:lang w:val="ru-RU"/>
              </w:rPr>
              <w:t xml:space="preserve">1. Виды и формы финансовой отчетности. Методы и приемы анализа финансовой отчетности. </w:t>
            </w:r>
            <w:proofErr w:type="spellStart"/>
            <w:r w:rsidRPr="00345851">
              <w:rPr>
                <w:sz w:val="24"/>
                <w:szCs w:val="24"/>
              </w:rPr>
              <w:t>Формы</w:t>
            </w:r>
            <w:proofErr w:type="spellEnd"/>
            <w:r w:rsidRPr="00345851">
              <w:rPr>
                <w:sz w:val="24"/>
                <w:szCs w:val="24"/>
              </w:rPr>
              <w:t xml:space="preserve"> </w:t>
            </w:r>
            <w:proofErr w:type="spellStart"/>
            <w:r w:rsidRPr="00345851">
              <w:rPr>
                <w:sz w:val="24"/>
                <w:szCs w:val="24"/>
              </w:rPr>
              <w:t>обобщения</w:t>
            </w:r>
            <w:proofErr w:type="spellEnd"/>
            <w:r w:rsidRPr="00345851">
              <w:rPr>
                <w:sz w:val="24"/>
                <w:szCs w:val="24"/>
              </w:rPr>
              <w:t xml:space="preserve"> </w:t>
            </w:r>
            <w:proofErr w:type="spellStart"/>
            <w:r w:rsidRPr="00345851">
              <w:rPr>
                <w:sz w:val="24"/>
                <w:szCs w:val="24"/>
              </w:rPr>
              <w:t>результатов</w:t>
            </w:r>
            <w:proofErr w:type="spellEnd"/>
            <w:r w:rsidRPr="00345851">
              <w:rPr>
                <w:sz w:val="24"/>
                <w:szCs w:val="24"/>
              </w:rPr>
              <w:t xml:space="preserve"> </w:t>
            </w:r>
            <w:proofErr w:type="spellStart"/>
            <w:r w:rsidRPr="00345851">
              <w:rPr>
                <w:sz w:val="24"/>
                <w:szCs w:val="24"/>
              </w:rPr>
              <w:t>анализа</w:t>
            </w:r>
            <w:proofErr w:type="spellEnd"/>
            <w:r w:rsidRPr="00345851">
              <w:rPr>
                <w:sz w:val="24"/>
                <w:szCs w:val="24"/>
              </w:rPr>
              <w:t xml:space="preserve">.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2. Вертикальный и горизонтальный анализ уплотненного баланса-нетто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3. Оценка ликвидности баланса и платежеспособности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DC3D7D"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jc w:val="both"/>
              <w:rPr>
                <w:sz w:val="24"/>
                <w:szCs w:val="24"/>
                <w:lang w:val="ru-RU"/>
              </w:rPr>
            </w:pPr>
            <w:r w:rsidRPr="007A734C">
              <w:rPr>
                <w:sz w:val="24"/>
                <w:szCs w:val="24"/>
                <w:lang w:val="ru-RU"/>
              </w:rPr>
              <w:t>4. Анализ показателей финансовой устойчивости. Решение ситуационных задач.</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jc w:val="both"/>
              <w:rPr>
                <w:sz w:val="24"/>
                <w:szCs w:val="24"/>
              </w:rPr>
            </w:pPr>
            <w:r w:rsidRPr="007A734C">
              <w:rPr>
                <w:sz w:val="24"/>
                <w:szCs w:val="24"/>
                <w:lang w:val="ru-RU"/>
              </w:rPr>
              <w:t xml:space="preserve">5. Оценка неплатежеспособности (банкротства) организации и анализ рисков наступления ее банкротства.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DC3D7D" w:rsidP="007A734C">
            <w:pPr>
              <w:jc w:val="center"/>
              <w:rPr>
                <w:b/>
                <w:bCs/>
                <w:sz w:val="24"/>
                <w:szCs w:val="24"/>
                <w:lang w:val="ru-RU"/>
              </w:rPr>
            </w:pPr>
            <w:r>
              <w:fldChar w:fldCharType="begin"/>
            </w:r>
            <w:r w:rsidRPr="00DC3D7D">
              <w:rPr>
                <w:lang w:val="ru-RU"/>
              </w:rPr>
              <w:instrText xml:space="preserve"> </w:instrText>
            </w:r>
            <w:r>
              <w:instrText>HYPERLINK</w:instrText>
            </w:r>
            <w:r w:rsidRPr="00DC3D7D">
              <w:rPr>
                <w:lang w:val="ru-RU"/>
              </w:rPr>
              <w:instrText xml:space="preserve"> "</w:instrText>
            </w:r>
            <w:r>
              <w:instrText>javascript</w:instrText>
            </w:r>
            <w:r w:rsidRPr="00DC3D7D">
              <w:rPr>
                <w:lang w:val="ru-RU"/>
              </w:rPr>
              <w:instrText>:__</w:instrText>
            </w:r>
            <w:r>
              <w:instrText>doPostBack</w:instrText>
            </w:r>
            <w:r w:rsidRPr="00DC3D7D">
              <w:rPr>
                <w:lang w:val="ru-RU"/>
              </w:rPr>
              <w:instrText>('</w:instrText>
            </w:r>
            <w:r>
              <w:instrText>ctl</w:instrText>
            </w:r>
            <w:r w:rsidRPr="00DC3D7D">
              <w:rPr>
                <w:lang w:val="ru-RU"/>
              </w:rPr>
              <w:instrText>00$</w:instrText>
            </w:r>
            <w:r>
              <w:instrText>ctl</w:instrText>
            </w:r>
            <w:r w:rsidRPr="00DC3D7D">
              <w:rPr>
                <w:lang w:val="ru-RU"/>
              </w:rPr>
              <w:instrText>00$</w:instrText>
            </w:r>
            <w:r>
              <w:instrText>ParentContent</w:instrText>
            </w:r>
            <w:r w:rsidRPr="00DC3D7D">
              <w:rPr>
                <w:lang w:val="ru-RU"/>
              </w:rPr>
              <w:instrText>$</w:instrText>
            </w:r>
            <w:r>
              <w:instrText>ContentLeftPart</w:instrText>
            </w:r>
            <w:r w:rsidRPr="00DC3D7D">
              <w:rPr>
                <w:lang w:val="ru-RU"/>
              </w:rPr>
              <w:instrText>$</w:instrText>
            </w:r>
            <w:r>
              <w:instrText>tvTema</w:instrText>
            </w:r>
            <w:r w:rsidRPr="00DC3D7D">
              <w:rPr>
                <w:lang w:val="ru-RU"/>
              </w:rPr>
              <w:instrText>','</w:instrText>
            </w:r>
            <w:r>
              <w:instrText>sYmFlZGQzZmItZDI</w:instrText>
            </w:r>
            <w:r w:rsidRPr="00DC3D7D">
              <w:rPr>
                <w:lang w:val="ru-RU"/>
              </w:rPr>
              <w:instrText>1</w:instrText>
            </w:r>
            <w:r>
              <w:instrText>Ni</w:instrText>
            </w:r>
            <w:r w:rsidRPr="00DC3D7D">
              <w:rPr>
                <w:lang w:val="ru-RU"/>
              </w:rPr>
              <w:instrText>00</w:instrText>
            </w:r>
            <w:r>
              <w:instrText>YWRlLWI</w:instrText>
            </w:r>
            <w:r w:rsidRPr="00DC3D7D">
              <w:rPr>
                <w:lang w:val="ru-RU"/>
              </w:rPr>
              <w:instrText>4</w:instrText>
            </w:r>
            <w:r>
              <w:instrText>MTItNDF</w:instrText>
            </w:r>
            <w:r>
              <w:instrText>hZmE</w:instrText>
            </w:r>
            <w:r w:rsidRPr="00DC3D7D">
              <w:rPr>
                <w:lang w:val="ru-RU"/>
              </w:rPr>
              <w:instrText>5</w:instrText>
            </w:r>
            <w:r>
              <w:instrText>OTQ</w:instrText>
            </w:r>
            <w:r w:rsidRPr="00DC3D7D">
              <w:rPr>
                <w:lang w:val="ru-RU"/>
              </w:rPr>
              <w:instrText>0</w:instrText>
            </w:r>
            <w:r>
              <w:instrText>YWQxfOTo</w:instrText>
            </w:r>
            <w:r w:rsidRPr="00DC3D7D">
              <w:rPr>
                <w:lang w:val="ru-RU"/>
              </w:rPr>
              <w:instrText>8</w:instrText>
            </w:r>
            <w:r>
              <w:instrText>fbo</w:instrText>
            </w:r>
            <w:r w:rsidRPr="00DC3D7D">
              <w:rPr>
                <w:lang w:val="ru-RU"/>
              </w:rPr>
              <w:instrText>7+</w:instrText>
            </w:r>
            <w:r>
              <w:instrText>vo</w:instrText>
            </w:r>
            <w:r w:rsidRPr="00DC3D7D">
              <w:rPr>
                <w:lang w:val="ru-RU"/>
              </w:rPr>
              <w:instrText>7</w:instrText>
            </w:r>
            <w:r>
              <w:instrText>eB</w:instrText>
            </w:r>
            <w:r w:rsidRPr="00DC3D7D">
              <w:rPr>
                <w:lang w:val="ru-RU"/>
              </w:rPr>
              <w:instrText>8</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OfgIOHz</w:instrText>
            </w:r>
            <w:r w:rsidRPr="00DC3D7D">
              <w:rPr>
                <w:lang w:val="ru-RU"/>
              </w:rPr>
              <w:instrText>9</w:instrText>
            </w:r>
            <w:r>
              <w:instrText>ePg</w:instrText>
            </w:r>
            <w:r w:rsidRPr="00DC3D7D">
              <w:rPr>
                <w:lang w:val="ru-RU"/>
              </w:rPr>
              <w:instrText>6/</w:instrText>
            </w:r>
            <w:r>
              <w:instrText>Ll</w:instrText>
            </w:r>
            <w:r w:rsidRPr="00DC3D7D">
              <w:rPr>
                <w:lang w:val="ru-RU"/>
              </w:rPr>
              <w:instrText>8</w:instrText>
            </w:r>
            <w:r>
              <w:instrText>PHq</w:instrText>
            </w:r>
            <w:r w:rsidRPr="00DC3D7D">
              <w:rPr>
                <w:lang w:val="ru-RU"/>
              </w:rPr>
              <w:instrText>7</w:instrText>
            </w:r>
            <w:r>
              <w:instrText>ukg</w:instrText>
            </w:r>
            <w:r w:rsidRPr="00DC3D7D">
              <w:rPr>
                <w:lang w:val="ru-RU"/>
              </w:rPr>
              <w:instrText>7</w:instrText>
            </w:r>
            <w:r>
              <w:instrText>vL</w:instrText>
            </w:r>
            <w:r w:rsidRPr="00DC3D7D">
              <w:rPr>
                <w:lang w:val="ru-RU"/>
              </w:rPr>
              <w:instrText>35</w:instrText>
            </w:r>
            <w:r>
              <w:instrText>fLt</w:instrText>
            </w:r>
            <w:r w:rsidRPr="00DC3D7D">
              <w:rPr>
                <w:lang w:val="ru-RU"/>
              </w:rPr>
              <w:instrText>7</w:instrText>
            </w:r>
            <w:r>
              <w:instrText>vHy</w:instrText>
            </w:r>
            <w:r w:rsidRPr="00DC3D7D">
              <w:rPr>
                <w:lang w:val="ru-RU"/>
              </w:rPr>
              <w:instrText>6</w:instrText>
            </w:r>
            <w:r>
              <w:instrText>A</w:instrText>
            </w:r>
            <w:r w:rsidRPr="00DC3D7D">
              <w:rPr>
                <w:lang w:val="ru-RU"/>
              </w:rPr>
              <w:instrText>==\\\\</w:instrText>
            </w:r>
            <w:r>
              <w:instrText>NDc</w:instrText>
            </w:r>
            <w:r w:rsidRPr="00DC3D7D">
              <w:rPr>
                <w:lang w:val="ru-RU"/>
              </w:rPr>
              <w:instrText>4</w:instrText>
            </w:r>
            <w:r>
              <w:instrText>YjEwY</w:instrText>
            </w:r>
            <w:r w:rsidRPr="00DC3D7D">
              <w:rPr>
                <w:lang w:val="ru-RU"/>
              </w:rPr>
              <w:instrText>2</w:instrText>
            </w:r>
            <w:r>
              <w:instrText>ItZWY</w:instrText>
            </w:r>
            <w:r w:rsidRPr="00DC3D7D">
              <w:rPr>
                <w:lang w:val="ru-RU"/>
              </w:rPr>
              <w:instrText>1</w:instrText>
            </w:r>
            <w:r>
              <w:instrText>Ni</w:instrText>
            </w:r>
            <w:r w:rsidRPr="00DC3D7D">
              <w:rPr>
                <w:lang w:val="ru-RU"/>
              </w:rPr>
              <w:instrText>00</w:instrText>
            </w:r>
            <w:r>
              <w:instrText>Yjk</w:instrText>
            </w:r>
            <w:r w:rsidRPr="00DC3D7D">
              <w:rPr>
                <w:lang w:val="ru-RU"/>
              </w:rPr>
              <w:instrText>3</w:instrText>
            </w:r>
            <w:r>
              <w:instrText>LThlOTEtOTQ</w:instrText>
            </w:r>
            <w:r w:rsidRPr="00DC3D7D">
              <w:rPr>
                <w:lang w:val="ru-RU"/>
              </w:rPr>
              <w:instrText>3</w:instrText>
            </w:r>
            <w:r>
              <w:instrText>M</w:instrText>
            </w:r>
            <w:r w:rsidRPr="00DC3D7D">
              <w:rPr>
                <w:lang w:val="ru-RU"/>
              </w:rPr>
              <w:instrText>2</w:instrText>
            </w:r>
            <w:r>
              <w:instrText>NkMTBmNGRkfPLl</w:instrText>
            </w:r>
            <w:r w:rsidRPr="00DC3D7D">
              <w:rPr>
                <w:lang w:val="ru-RU"/>
              </w:rPr>
              <w:instrText>7</w:instrText>
            </w:r>
            <w:r>
              <w:instrText>OB</w:instrText>
            </w:r>
            <w:r w:rsidRPr="00DC3D7D">
              <w:rPr>
                <w:lang w:val="ru-RU"/>
              </w:rPr>
              <w:instrText>80</w:instrText>
            </w:r>
            <w:r>
              <w:instrText>uXs</w:instrText>
            </w:r>
            <w:r w:rsidRPr="00DC3D7D">
              <w:rPr>
                <w:lang w:val="ru-RU"/>
              </w:rPr>
              <w:instrText>4</w:instrText>
            </w:r>
            <w:r>
              <w:instrText>CAzfM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OfgIOTu</w:instrText>
            </w:r>
            <w:r w:rsidRPr="00DC3D7D">
              <w:rPr>
                <w:lang w:val="ru-RU"/>
              </w:rPr>
              <w:instrText>9</w:instrText>
            </w:r>
            <w:r>
              <w:instrText>e</w:instrText>
            </w:r>
            <w:r w:rsidRPr="00DC3D7D">
              <w:rPr>
                <w:lang w:val="ru-RU"/>
              </w:rPr>
              <w:instrText>7</w:instrText>
            </w:r>
            <w:r>
              <w:instrText>k</w:instrText>
            </w:r>
            <w:r w:rsidRPr="00DC3D7D">
              <w:rPr>
                <w:lang w:val="ru-RU"/>
              </w:rPr>
              <w:instrText>7</w:instrText>
            </w:r>
            <w:r>
              <w:instrText>uIsIPDg</w:instrText>
            </w:r>
            <w:r w:rsidRPr="00DC3D7D">
              <w:rPr>
                <w:lang w:val="ru-RU"/>
              </w:rPr>
              <w:instrText>8</w:instrText>
            </w:r>
            <w:r>
              <w:instrText>fXu</w:instrText>
            </w:r>
            <w:r w:rsidRPr="00DC3D7D">
              <w:rPr>
                <w:lang w:val="ru-RU"/>
              </w:rPr>
              <w:instrText>5</w:instrText>
            </w:r>
            <w:r>
              <w:instrText>O</w:instrText>
            </w:r>
            <w:r w:rsidRPr="00DC3D7D">
              <w:rPr>
                <w:lang w:val="ru-RU"/>
              </w:rPr>
              <w:instrText>7</w:instrText>
            </w:r>
            <w:r>
              <w:instrText>iIOgg</w:instrText>
            </w:r>
            <w:r w:rsidRPr="00DC3D7D">
              <w:rPr>
                <w:lang w:val="ru-RU"/>
              </w:rPr>
              <w:instrText>9</w:instrText>
            </w:r>
            <w:r>
              <w:instrText>Ojt</w:instrText>
            </w:r>
            <w:r w:rsidRPr="00DC3D7D">
              <w:rPr>
                <w:lang w:val="ru-RU"/>
              </w:rPr>
              <w:instrText>4</w:instrText>
            </w:r>
            <w:r>
              <w:instrText>O</w:instrText>
            </w:r>
            <w:r w:rsidRPr="00DC3D7D">
              <w:rPr>
                <w:lang w:val="ru-RU"/>
              </w:rPr>
              <w:instrText>3</w:instrText>
            </w:r>
            <w:r>
              <w:instrText>x</w:instrText>
            </w:r>
            <w:r w:rsidRPr="00DC3D7D">
              <w:rPr>
                <w:lang w:val="ru-RU"/>
              </w:rPr>
              <w:instrText>7</w:instrText>
            </w:r>
            <w:r>
              <w:instrText>uL</w:instrText>
            </w:r>
            <w:r w:rsidRPr="00DC3D7D">
              <w:rPr>
                <w:lang w:val="ru-RU"/>
              </w:rPr>
              <w:instrText>79</w:instrText>
            </w:r>
            <w:r>
              <w:instrText>SDw</w:instrText>
            </w:r>
            <w:r w:rsidRPr="00DC3D7D">
              <w:rPr>
                <w:lang w:val="ru-RU"/>
              </w:rPr>
              <w:instrText>5</w:instrText>
            </w:r>
            <w:r>
              <w:instrText>efz</w:instrText>
            </w:r>
            <w:r w:rsidRPr="00DC3D7D">
              <w:rPr>
                <w:lang w:val="ru-RU"/>
              </w:rPr>
              <w:instrText>6/</w:instrText>
            </w:r>
            <w:r>
              <w:instrText>zy</w:instrText>
            </w:r>
            <w:r w:rsidRPr="00DC3D7D">
              <w:rPr>
                <w:lang w:val="ru-RU"/>
              </w:rPr>
              <w:instrText>4</w:instrText>
            </w:r>
            <w:r>
              <w:instrText>PLu</w:instrText>
            </w:r>
            <w:r w:rsidRPr="00DC3D7D">
              <w:rPr>
                <w:lang w:val="ru-RU"/>
              </w:rPr>
              <w:instrText>4</w:instrText>
            </w:r>
            <w:r>
              <w:instrText>iDk</w:instrText>
            </w:r>
            <w:r w:rsidRPr="00DC3D7D">
              <w:rPr>
                <w:lang w:val="ru-RU"/>
              </w:rPr>
              <w:instrText>5</w:instrText>
            </w:r>
            <w:r>
              <w:instrText>f</w:instrText>
            </w:r>
            <w:r w:rsidRPr="00DC3D7D">
              <w:rPr>
                <w:lang w:val="ru-RU"/>
              </w:rPr>
              <w:instrText>/</w:instrText>
            </w:r>
            <w:r>
              <w:instrText>y</w:instrText>
            </w:r>
            <w:r w:rsidRPr="00DC3D7D">
              <w:rPr>
                <w:lang w:val="ru-RU"/>
              </w:rPr>
              <w:instrText>5</w:instrText>
            </w:r>
            <w:r>
              <w:instrText>ev</w:instrText>
            </w:r>
            <w:r w:rsidRPr="00DC3D7D">
              <w:rPr>
                <w:lang w:val="ru-RU"/>
              </w:rPr>
              <w:instrText>87</w:instrText>
            </w:r>
            <w:r>
              <w:instrText>e</w:instrText>
            </w:r>
            <w:r w:rsidRPr="00DC3D7D">
              <w:rPr>
                <w:lang w:val="ru-RU"/>
              </w:rPr>
              <w:instrText>7</w:instrText>
            </w:r>
            <w:r>
              <w:instrText>x</w:instrText>
            </w:r>
            <w:r w:rsidRPr="00DC3D7D">
              <w:rPr>
                <w:lang w:val="ru-RU"/>
              </w:rPr>
              <w:instrText>8</w:instrText>
            </w:r>
            <w:r>
              <w:instrText>uggIO</w:instrText>
            </w:r>
            <w:r w:rsidRPr="00DC3D7D">
              <w:rPr>
                <w:lang w:val="ru-RU"/>
              </w:rPr>
              <w:instrText>7</w:instrText>
            </w:r>
            <w:r>
              <w:instrText>w</w:instrText>
            </w:r>
            <w:r w:rsidRPr="00DC3D7D">
              <w:rPr>
                <w:lang w:val="ru-RU"/>
              </w:rPr>
              <w:instrText>4+</w:instrText>
            </w:r>
            <w:r>
              <w:instrText>D</w:instrText>
            </w:r>
            <w:r>
              <w:instrText>t</w:instrText>
            </w:r>
            <w:r w:rsidRPr="00DC3D7D">
              <w:rPr>
                <w:lang w:val="ru-RU"/>
              </w:rPr>
              <w:instrText>6</w:instrText>
            </w:r>
            <w:r>
              <w:instrText>Ofg</w:instrText>
            </w:r>
            <w:r w:rsidRPr="00DC3D7D">
              <w:rPr>
                <w:lang w:val="ru-RU"/>
              </w:rPr>
              <w:instrText>9</w:instrText>
            </w:r>
            <w:r>
              <w:instrText>ujoIO</w:instrText>
            </w:r>
            <w:r w:rsidRPr="00DC3D7D">
              <w:rPr>
                <w:lang w:val="ru-RU"/>
              </w:rPr>
              <w:instrText>/</w:instrText>
            </w:r>
            <w:r>
              <w:instrText>uIOTg</w:instrText>
            </w:r>
            <w:r w:rsidRPr="00DC3D7D">
              <w:rPr>
                <w:lang w:val="ru-RU"/>
              </w:rPr>
              <w:instrText>7</w:instrText>
            </w:r>
            <w:r>
              <w:instrText>e</w:instrText>
            </w:r>
            <w:r w:rsidRPr="00DC3D7D">
              <w:rPr>
                <w:lang w:val="ru-RU"/>
              </w:rPr>
              <w:instrText>377</w:instrText>
            </w:r>
            <w:r>
              <w:instrText>CDu</w:instrText>
            </w:r>
            <w:r w:rsidRPr="00DC3D7D">
              <w:rPr>
                <w:lang w:val="ru-RU"/>
              </w:rPr>
              <w:instrText>8</w:instrText>
            </w:r>
            <w:r>
              <w:instrText>vfl</w:instrText>
            </w:r>
            <w:r w:rsidRPr="00DC3D7D">
              <w:rPr>
                <w:lang w:val="ru-RU"/>
              </w:rPr>
              <w:instrText>8</w:instrText>
            </w:r>
            <w:r>
              <w:instrText>uAg</w:instrText>
            </w:r>
            <w:r w:rsidRPr="00DC3D7D">
              <w:rPr>
                <w:lang w:val="ru-RU"/>
              </w:rPr>
              <w:instrText>7</w:instrText>
            </w:r>
            <w:r>
              <w:instrText>iD</w:instrText>
            </w:r>
            <w:r w:rsidRPr="00DC3D7D">
              <w:rPr>
                <w:lang w:val="ru-RU"/>
              </w:rPr>
              <w:instrText>06</w:instrText>
            </w:r>
            <w:r>
              <w:instrText>O</w:instrText>
            </w:r>
            <w:r w:rsidRPr="00DC3D7D">
              <w:rPr>
                <w:lang w:val="ru-RU"/>
              </w:rPr>
              <w:instrText>3</w:instrText>
            </w:r>
            <w:r>
              <w:instrText>g</w:instrText>
            </w:r>
            <w:r w:rsidRPr="00DC3D7D">
              <w:rPr>
                <w:lang w:val="ru-RU"/>
              </w:rPr>
              <w:instrText>7</w:instrText>
            </w:r>
            <w:r>
              <w:instrText>fHu</w:instrText>
            </w:r>
            <w:r w:rsidRPr="00DC3D7D">
              <w:rPr>
                <w:lang w:val="ru-RU"/>
              </w:rPr>
              <w:instrText>4</w:instrText>
            </w:r>
            <w:r>
              <w:instrText>vv</w:instrText>
            </w:r>
            <w:r w:rsidRPr="00DC3D7D">
              <w:rPr>
                <w:lang w:val="ru-RU"/>
              </w:rPr>
              <w:instrText>1</w:instrText>
            </w:r>
            <w:r>
              <w:instrText>IPDl</w:instrText>
            </w:r>
            <w:r w:rsidRPr="00DC3D7D">
              <w:rPr>
                <w:lang w:val="ru-RU"/>
              </w:rPr>
              <w:instrText>5/</w:instrText>
            </w:r>
            <w:r>
              <w:instrText>Pr</w:instrText>
            </w:r>
            <w:r w:rsidRPr="00DC3D7D">
              <w:rPr>
                <w:lang w:val="ru-RU"/>
              </w:rPr>
              <w:instrText>/</w:instrText>
            </w:r>
            <w:r>
              <w:instrText>PLg</w:instrText>
            </w:r>
            <w:r w:rsidRPr="00DC3D7D">
              <w:rPr>
                <w:lang w:val="ru-RU"/>
              </w:rPr>
              <w:instrText>8</w:instrText>
            </w:r>
            <w:r>
              <w:instrText>uD</w:instrText>
            </w:r>
            <w:r w:rsidRPr="00DC3D7D">
              <w:rPr>
                <w:lang w:val="ru-RU"/>
              </w:rPr>
              <w:instrText xml:space="preserve">1')" </w:instrText>
            </w:r>
            <w:r>
              <w:fldChar w:fldCharType="separate"/>
            </w:r>
            <w:r w:rsidR="007A734C" w:rsidRPr="007A734C">
              <w:rPr>
                <w:b/>
                <w:bCs/>
                <w:sz w:val="24"/>
                <w:szCs w:val="24"/>
                <w:shd w:val="clear" w:color="auto" w:fill="FFFFFF"/>
                <w:lang w:val="ru-RU"/>
              </w:rPr>
              <w:t>Тема 3.3. Основы анализа доходов, расходов и финансовых результатов деятельности организации по данным отчета о финансовых результатах</w:t>
            </w:r>
            <w:r>
              <w:rPr>
                <w:b/>
                <w:bCs/>
                <w:sz w:val="24"/>
                <w:szCs w:val="24"/>
                <w:shd w:val="clear" w:color="auto" w:fill="FFFFFF"/>
                <w:lang w:val="ru-RU"/>
              </w:rPr>
              <w:fldChar w:fldCharType="end"/>
            </w:r>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p>
        </w:tc>
      </w:tr>
      <w:tr w:rsidR="007A734C" w:rsidRPr="00DC3D7D" w:rsidTr="007A734C">
        <w:tc>
          <w:tcPr>
            <w:tcW w:w="1265" w:type="pct"/>
            <w:vMerge/>
          </w:tcPr>
          <w:p w:rsidR="007A734C" w:rsidRPr="00345851" w:rsidRDefault="007A734C" w:rsidP="007A734C">
            <w:pPr>
              <w:jc w:val="cente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отчета о финансовых результатах, его  аналитические возможности</w:t>
            </w:r>
          </w:p>
          <w:p w:rsidR="007A734C" w:rsidRPr="007A734C" w:rsidRDefault="007A734C" w:rsidP="007A734C">
            <w:pPr>
              <w:rPr>
                <w:sz w:val="24"/>
                <w:szCs w:val="24"/>
                <w:lang w:val="ru-RU"/>
              </w:rPr>
            </w:pPr>
            <w:r w:rsidRPr="007A734C">
              <w:rPr>
                <w:sz w:val="24"/>
                <w:szCs w:val="24"/>
                <w:lang w:val="ru-RU"/>
              </w:rPr>
              <w:t>Анализ уровня и динамики финансовых результатов</w:t>
            </w:r>
          </w:p>
          <w:p w:rsidR="007A734C" w:rsidRPr="007A734C" w:rsidRDefault="007A734C" w:rsidP="007A734C">
            <w:pPr>
              <w:rPr>
                <w:sz w:val="24"/>
                <w:szCs w:val="24"/>
                <w:lang w:val="ru-RU"/>
              </w:rPr>
            </w:pPr>
            <w:r w:rsidRPr="007A734C">
              <w:rPr>
                <w:sz w:val="24"/>
                <w:szCs w:val="24"/>
                <w:lang w:val="ru-RU"/>
              </w:rPr>
              <w:t>Анализ влияния факторов на прибыль организации</w:t>
            </w:r>
          </w:p>
          <w:p w:rsidR="007A734C" w:rsidRPr="007A734C" w:rsidRDefault="007A734C" w:rsidP="007A734C">
            <w:pPr>
              <w:rPr>
                <w:b/>
                <w:sz w:val="24"/>
                <w:szCs w:val="24"/>
                <w:lang w:val="ru-RU"/>
              </w:rPr>
            </w:pPr>
            <w:r w:rsidRPr="007A734C">
              <w:rPr>
                <w:sz w:val="24"/>
                <w:szCs w:val="24"/>
                <w:lang w:val="ru-RU"/>
              </w:rPr>
              <w:t>Коэффициентный и факторный  анализ показателей рентабельности</w:t>
            </w:r>
          </w:p>
        </w:tc>
      </w:tr>
      <w:tr w:rsidR="007A734C" w:rsidRPr="00DC3D7D" w:rsidTr="007A734C">
        <w:tc>
          <w:tcPr>
            <w:tcW w:w="1265" w:type="pct"/>
            <w:vMerge/>
          </w:tcPr>
          <w:p w:rsidR="007A734C" w:rsidRPr="007A734C" w:rsidRDefault="007A734C" w:rsidP="007A734C">
            <w:pPr>
              <w:jc w:val="cente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345851" w:rsidTr="007A734C">
        <w:tc>
          <w:tcPr>
            <w:tcW w:w="1265" w:type="pct"/>
            <w:vMerge/>
          </w:tcPr>
          <w:p w:rsidR="007A734C" w:rsidRPr="007A734C" w:rsidRDefault="007A734C" w:rsidP="007A734C">
            <w:pPr>
              <w:jc w:val="center"/>
              <w:rPr>
                <w:b/>
                <w:bCs/>
                <w:sz w:val="24"/>
                <w:szCs w:val="24"/>
                <w:lang w:val="ru-RU"/>
              </w:rPr>
            </w:pPr>
          </w:p>
        </w:tc>
        <w:tc>
          <w:tcPr>
            <w:tcW w:w="3735" w:type="pct"/>
          </w:tcPr>
          <w:p w:rsidR="007A734C" w:rsidRPr="00345851" w:rsidRDefault="007A734C" w:rsidP="007A734C">
            <w:pPr>
              <w:rPr>
                <w:b/>
                <w:bCs/>
                <w:sz w:val="24"/>
                <w:szCs w:val="24"/>
              </w:rPr>
            </w:pPr>
            <w:r w:rsidRPr="007A734C">
              <w:rPr>
                <w:sz w:val="24"/>
                <w:szCs w:val="24"/>
                <w:lang w:val="ru-RU"/>
              </w:rPr>
              <w:t xml:space="preserve">1. Состав и структура отчета о финансовых результатах.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2. Анализ доходов, расходов и финансовых результатов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3. Анализ уровня и динамики финансовых результатов.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4. Анализ влияния факторов на прибыль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5. Коэффициентный и факторный  анализ показателей рентабельности. </w:t>
            </w:r>
            <w:proofErr w:type="spellStart"/>
            <w:r w:rsidRPr="00345851">
              <w:rPr>
                <w:sz w:val="24"/>
                <w:szCs w:val="24"/>
              </w:rPr>
              <w:t>Выявление</w:t>
            </w:r>
            <w:proofErr w:type="spellEnd"/>
            <w:r w:rsidRPr="00345851">
              <w:rPr>
                <w:sz w:val="24"/>
                <w:szCs w:val="24"/>
              </w:rPr>
              <w:t xml:space="preserve"> </w:t>
            </w:r>
            <w:proofErr w:type="spellStart"/>
            <w:r w:rsidRPr="00345851">
              <w:rPr>
                <w:sz w:val="24"/>
                <w:szCs w:val="24"/>
              </w:rPr>
              <w:t>резервов</w:t>
            </w:r>
            <w:proofErr w:type="spellEnd"/>
            <w:r w:rsidRPr="00345851">
              <w:rPr>
                <w:sz w:val="24"/>
                <w:szCs w:val="24"/>
              </w:rPr>
              <w:t xml:space="preserve"> </w:t>
            </w:r>
            <w:proofErr w:type="spellStart"/>
            <w:r w:rsidRPr="00345851">
              <w:rPr>
                <w:sz w:val="24"/>
                <w:szCs w:val="24"/>
              </w:rPr>
              <w:t>повышения</w:t>
            </w:r>
            <w:proofErr w:type="spellEnd"/>
            <w:r w:rsidRPr="00345851">
              <w:rPr>
                <w:sz w:val="24"/>
                <w:szCs w:val="24"/>
              </w:rPr>
              <w:t xml:space="preserve"> </w:t>
            </w:r>
            <w:proofErr w:type="spellStart"/>
            <w:r w:rsidRPr="00345851">
              <w:rPr>
                <w:sz w:val="24"/>
                <w:szCs w:val="24"/>
              </w:rPr>
              <w:t>финансовых</w:t>
            </w:r>
            <w:proofErr w:type="spellEnd"/>
            <w:r w:rsidRPr="00345851">
              <w:rPr>
                <w:sz w:val="24"/>
                <w:szCs w:val="24"/>
              </w:rPr>
              <w:t xml:space="preserve"> </w:t>
            </w:r>
            <w:proofErr w:type="spellStart"/>
            <w:r w:rsidRPr="00345851">
              <w:rPr>
                <w:sz w:val="24"/>
                <w:szCs w:val="24"/>
              </w:rPr>
              <w:t>результатов</w:t>
            </w:r>
            <w:proofErr w:type="spellEnd"/>
            <w:r w:rsidRPr="00345851">
              <w:rPr>
                <w:sz w:val="24"/>
                <w:szCs w:val="24"/>
              </w:rPr>
              <w:t xml:space="preserve">.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DC3D7D" w:rsidP="007A734C">
            <w:pPr>
              <w:jc w:val="center"/>
              <w:rPr>
                <w:b/>
                <w:bCs/>
                <w:sz w:val="24"/>
                <w:szCs w:val="24"/>
                <w:lang w:val="ru-RU"/>
              </w:rPr>
            </w:pPr>
            <w:r>
              <w:fldChar w:fldCharType="begin"/>
            </w:r>
            <w:r w:rsidRPr="00DC3D7D">
              <w:rPr>
                <w:lang w:val="ru-RU"/>
              </w:rPr>
              <w:instrText xml:space="preserve"> </w:instrText>
            </w:r>
            <w:r>
              <w:instrText>HYPERLINK</w:instrText>
            </w:r>
            <w:r w:rsidRPr="00DC3D7D">
              <w:rPr>
                <w:lang w:val="ru-RU"/>
              </w:rPr>
              <w:instrText xml:space="preserve"> "</w:instrText>
            </w:r>
            <w:r>
              <w:instrText>javascript</w:instrText>
            </w:r>
            <w:r w:rsidRPr="00DC3D7D">
              <w:rPr>
                <w:lang w:val="ru-RU"/>
              </w:rPr>
              <w:instrText>:__</w:instrText>
            </w:r>
            <w:r>
              <w:instrText>doPostBack</w:instrText>
            </w:r>
            <w:r w:rsidRPr="00DC3D7D">
              <w:rPr>
                <w:lang w:val="ru-RU"/>
              </w:rPr>
              <w:instrText>('</w:instrText>
            </w:r>
            <w:r>
              <w:instrText>ctl</w:instrText>
            </w:r>
            <w:r w:rsidRPr="00DC3D7D">
              <w:rPr>
                <w:lang w:val="ru-RU"/>
              </w:rPr>
              <w:instrText>00$</w:instrText>
            </w:r>
            <w:r>
              <w:instrText>ctl</w:instrText>
            </w:r>
            <w:r w:rsidRPr="00DC3D7D">
              <w:rPr>
                <w:lang w:val="ru-RU"/>
              </w:rPr>
              <w:instrText>00$</w:instrText>
            </w:r>
            <w:r>
              <w:instrText>ParentContent</w:instrText>
            </w:r>
            <w:r w:rsidRPr="00DC3D7D">
              <w:rPr>
                <w:lang w:val="ru-RU"/>
              </w:rPr>
              <w:instrText>$</w:instrText>
            </w:r>
            <w:r>
              <w:instrText>ContentLeftPart</w:instrText>
            </w:r>
            <w:r w:rsidRPr="00DC3D7D">
              <w:rPr>
                <w:lang w:val="ru-RU"/>
              </w:rPr>
              <w:instrText>$</w:instrText>
            </w:r>
            <w:r>
              <w:instrText>tvTema</w:instrText>
            </w:r>
            <w:r w:rsidRPr="00DC3D7D">
              <w:rPr>
                <w:lang w:val="ru-RU"/>
              </w:rPr>
              <w:instrText>','</w:instrText>
            </w:r>
            <w:r>
              <w:instrText>sYmFlZGQzZmItZDI</w:instrText>
            </w:r>
            <w:r w:rsidRPr="00DC3D7D">
              <w:rPr>
                <w:lang w:val="ru-RU"/>
              </w:rPr>
              <w:instrText>1</w:instrText>
            </w:r>
            <w:r>
              <w:instrText>Ni</w:instrText>
            </w:r>
            <w:r w:rsidRPr="00DC3D7D">
              <w:rPr>
                <w:lang w:val="ru-RU"/>
              </w:rPr>
              <w:instrText>00</w:instrText>
            </w:r>
            <w:r>
              <w:instrText>YWRlLWI</w:instrText>
            </w:r>
            <w:r w:rsidRPr="00DC3D7D">
              <w:rPr>
                <w:lang w:val="ru-RU"/>
              </w:rPr>
              <w:instrText>4</w:instrText>
            </w:r>
            <w:r>
              <w:instrText>MTItNDFhZmE</w:instrText>
            </w:r>
            <w:r w:rsidRPr="00DC3D7D">
              <w:rPr>
                <w:lang w:val="ru-RU"/>
              </w:rPr>
              <w:instrText>5</w:instrText>
            </w:r>
            <w:r>
              <w:instrText>OTQ</w:instrText>
            </w:r>
            <w:r w:rsidRPr="00DC3D7D">
              <w:rPr>
                <w:lang w:val="ru-RU"/>
              </w:rPr>
              <w:instrText>0</w:instrText>
            </w:r>
            <w:r>
              <w:instrText>YWQxfOTo</w:instrText>
            </w:r>
            <w:r w:rsidRPr="00DC3D7D">
              <w:rPr>
                <w:lang w:val="ru-RU"/>
              </w:rPr>
              <w:instrText>8</w:instrText>
            </w:r>
            <w:r>
              <w:instrText>fbo</w:instrText>
            </w:r>
            <w:r w:rsidRPr="00DC3D7D">
              <w:rPr>
                <w:lang w:val="ru-RU"/>
              </w:rPr>
              <w:instrText>7+</w:instrText>
            </w:r>
            <w:r>
              <w:instrText>vo</w:instrText>
            </w:r>
            <w:r w:rsidRPr="00DC3D7D">
              <w:rPr>
                <w:lang w:val="ru-RU"/>
              </w:rPr>
              <w:instrText>7</w:instrText>
            </w:r>
            <w:r>
              <w:instrText>eB</w:instrText>
            </w:r>
            <w:r w:rsidRPr="00DC3D7D">
              <w:rPr>
                <w:lang w:val="ru-RU"/>
              </w:rPr>
              <w:instrText>8</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OfgIOHz</w:instrText>
            </w:r>
            <w:r w:rsidRPr="00DC3D7D">
              <w:rPr>
                <w:lang w:val="ru-RU"/>
              </w:rPr>
              <w:instrText>9</w:instrText>
            </w:r>
            <w:r>
              <w:instrText>ePg</w:instrText>
            </w:r>
            <w:r w:rsidRPr="00DC3D7D">
              <w:rPr>
                <w:lang w:val="ru-RU"/>
              </w:rPr>
              <w:instrText>6/</w:instrText>
            </w:r>
            <w:r>
              <w:instrText>Ll</w:instrText>
            </w:r>
            <w:r w:rsidRPr="00DC3D7D">
              <w:rPr>
                <w:lang w:val="ru-RU"/>
              </w:rPr>
              <w:instrText>8</w:instrText>
            </w:r>
            <w:r>
              <w:instrText>PHq</w:instrText>
            </w:r>
            <w:r w:rsidRPr="00DC3D7D">
              <w:rPr>
                <w:lang w:val="ru-RU"/>
              </w:rPr>
              <w:instrText>7</w:instrText>
            </w:r>
            <w:r>
              <w:instrText>ukg</w:instrText>
            </w:r>
            <w:r w:rsidRPr="00DC3D7D">
              <w:rPr>
                <w:lang w:val="ru-RU"/>
              </w:rPr>
              <w:instrText>7</w:instrText>
            </w:r>
            <w:r>
              <w:instrText>vL</w:instrText>
            </w:r>
            <w:r w:rsidRPr="00DC3D7D">
              <w:rPr>
                <w:lang w:val="ru-RU"/>
              </w:rPr>
              <w:instrText>35</w:instrText>
            </w:r>
            <w:r>
              <w:instrText>f</w:instrText>
            </w:r>
            <w:r>
              <w:instrText>Lt</w:instrText>
            </w:r>
            <w:r w:rsidRPr="00DC3D7D">
              <w:rPr>
                <w:lang w:val="ru-RU"/>
              </w:rPr>
              <w:instrText>7</w:instrText>
            </w:r>
            <w:r>
              <w:instrText>vHy</w:instrText>
            </w:r>
            <w:r w:rsidRPr="00DC3D7D">
              <w:rPr>
                <w:lang w:val="ru-RU"/>
              </w:rPr>
              <w:instrText>6</w:instrText>
            </w:r>
            <w:r>
              <w:instrText>A</w:instrText>
            </w:r>
            <w:r w:rsidRPr="00DC3D7D">
              <w:rPr>
                <w:lang w:val="ru-RU"/>
              </w:rPr>
              <w:instrText>==\\\\</w:instrText>
            </w:r>
            <w:r>
              <w:instrText>MDZiOWYxZjQtNGFhMi</w:instrText>
            </w:r>
            <w:r w:rsidRPr="00DC3D7D">
              <w:rPr>
                <w:lang w:val="ru-RU"/>
              </w:rPr>
              <w:instrText>00</w:instrText>
            </w:r>
            <w:r>
              <w:instrText>NDgxLTkyZmEtZTM</w:instrText>
            </w:r>
            <w:r w:rsidRPr="00DC3D7D">
              <w:rPr>
                <w:lang w:val="ru-RU"/>
              </w:rPr>
              <w:instrText>2</w:instrText>
            </w:r>
            <w:r>
              <w:instrText>MDVkM</w:instrText>
            </w:r>
            <w:r w:rsidRPr="00DC3D7D">
              <w:rPr>
                <w:lang w:val="ru-RU"/>
              </w:rPr>
              <w:instrText>2</w:instrText>
            </w:r>
            <w:r>
              <w:instrText>JkMjI</w:instrText>
            </w:r>
            <w:r w:rsidRPr="00DC3D7D">
              <w:rPr>
                <w:lang w:val="ru-RU"/>
              </w:rPr>
              <w:instrText>2</w:instrText>
            </w:r>
            <w:r>
              <w:instrText>fPLl</w:instrText>
            </w:r>
            <w:r w:rsidRPr="00DC3D7D">
              <w:rPr>
                <w:lang w:val="ru-RU"/>
              </w:rPr>
              <w:instrText>7</w:instrText>
            </w:r>
            <w:r>
              <w:instrText>OB</w:instrText>
            </w:r>
            <w:r w:rsidRPr="00DC3D7D">
              <w:rPr>
                <w:lang w:val="ru-RU"/>
              </w:rPr>
              <w:instrText>80</w:instrText>
            </w:r>
            <w:r>
              <w:instrText>uXs</w:instrText>
            </w:r>
            <w:r w:rsidRPr="00DC3D7D">
              <w:rPr>
                <w:lang w:val="ru-RU"/>
              </w:rPr>
              <w:instrText>4</w:instrText>
            </w:r>
            <w:r>
              <w:instrText>CA</w:instrText>
            </w:r>
            <w:r w:rsidRPr="00DC3D7D">
              <w:rPr>
                <w:lang w:val="ru-RU"/>
              </w:rPr>
              <w:instrText>0</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w:instrText>
            </w:r>
            <w:r w:rsidRPr="00DC3D7D">
              <w:rPr>
                <w:lang w:val="ru-RU"/>
              </w:rPr>
              <w:instrText>7</w:instrText>
            </w:r>
            <w:r>
              <w:instrText>y</w:instrText>
            </w:r>
            <w:r w:rsidRPr="00DC3D7D">
              <w:rPr>
                <w:lang w:val="ru-RU"/>
              </w:rPr>
              <w:instrText>9+</w:instrText>
            </w:r>
            <w:r>
              <w:instrText>Xy</w:instrText>
            </w:r>
            <w:r w:rsidRPr="00DC3D7D">
              <w:rPr>
                <w:lang w:val="ru-RU"/>
              </w:rPr>
              <w:instrText>4</w:instrText>
            </w:r>
            <w:r>
              <w:instrText>CDu</w:instrText>
            </w:r>
            <w:r w:rsidRPr="00DC3D7D">
              <w:rPr>
                <w:lang w:val="ru-RU"/>
              </w:rPr>
              <w:instrText>4</w:instrText>
            </w:r>
            <w:r>
              <w:instrText>SDo</w:instrText>
            </w:r>
            <w:r w:rsidRPr="00DC3D7D">
              <w:rPr>
                <w:lang w:val="ru-RU"/>
              </w:rPr>
              <w:instrText>5+</w:instrText>
            </w:r>
            <w:r>
              <w:instrText>zl</w:instrText>
            </w:r>
            <w:r w:rsidRPr="00DC3D7D">
              <w:rPr>
                <w:lang w:val="ru-RU"/>
              </w:rPr>
              <w:instrText>7</w:instrText>
            </w:r>
            <w:r>
              <w:instrText>eXt</w:instrText>
            </w:r>
            <w:r w:rsidRPr="00DC3D7D">
              <w:rPr>
                <w:lang w:val="ru-RU"/>
              </w:rPr>
              <w:instrText>6</w:instrText>
            </w:r>
            <w:r>
              <w:instrText>P</w:instrText>
            </w:r>
            <w:r w:rsidRPr="00DC3D7D">
              <w:rPr>
                <w:lang w:val="ru-RU"/>
              </w:rPr>
              <w:instrText>/1</w:instrText>
            </w:r>
            <w:r>
              <w:instrText>IOrg</w:instrText>
            </w:r>
            <w:r w:rsidRPr="00DC3D7D">
              <w:rPr>
                <w:lang w:val="ru-RU"/>
              </w:rPr>
              <w:instrText>7+</w:instrText>
            </w:r>
            <w:r>
              <w:instrText>jy</w:instrText>
            </w:r>
            <w:r w:rsidRPr="00DC3D7D">
              <w:rPr>
                <w:lang w:val="ru-RU"/>
              </w:rPr>
              <w:instrText>4</w:instrText>
            </w:r>
            <w:r>
              <w:instrText>OvgIA</w:instrText>
            </w:r>
            <w:r w:rsidRPr="00DC3D7D">
              <w:rPr>
                <w:lang w:val="ru-RU"/>
              </w:rPr>
              <w:instrText xml:space="preserve">==')" </w:instrText>
            </w:r>
            <w:r>
              <w:fldChar w:fldCharType="separate"/>
            </w:r>
            <w:r w:rsidR="007A734C" w:rsidRPr="007A734C">
              <w:rPr>
                <w:b/>
                <w:bCs/>
                <w:sz w:val="24"/>
                <w:szCs w:val="24"/>
                <w:shd w:val="clear" w:color="auto" w:fill="FFFFFF"/>
                <w:lang w:val="ru-RU"/>
              </w:rPr>
              <w:t>Тема 3.4. Основы анализа отчета об изменениях капитала</w:t>
            </w:r>
            <w:r>
              <w:rPr>
                <w:b/>
                <w:bCs/>
                <w:sz w:val="24"/>
                <w:szCs w:val="24"/>
                <w:shd w:val="clear" w:color="auto" w:fill="FFFFFF"/>
                <w:lang w:val="ru-RU"/>
              </w:rPr>
              <w:fldChar w:fldCharType="end"/>
            </w:r>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p>
        </w:tc>
      </w:tr>
      <w:tr w:rsidR="007A734C" w:rsidRPr="00DC3D7D"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отчета об изменениях капитала в бюджетировании и сметном планировании</w:t>
            </w:r>
          </w:p>
          <w:p w:rsidR="007A734C" w:rsidRPr="007A734C" w:rsidRDefault="007A734C" w:rsidP="007A734C">
            <w:pPr>
              <w:rPr>
                <w:sz w:val="24"/>
                <w:szCs w:val="24"/>
                <w:lang w:val="ru-RU"/>
              </w:rPr>
            </w:pPr>
            <w:r w:rsidRPr="007A734C">
              <w:rPr>
                <w:sz w:val="24"/>
                <w:szCs w:val="24"/>
                <w:lang w:val="ru-RU"/>
              </w:rPr>
              <w:t>Анализ состава, структуры и динамики собственного капитала и приравненных к ним средств.</w:t>
            </w:r>
          </w:p>
          <w:p w:rsidR="007A734C" w:rsidRPr="007A734C" w:rsidRDefault="007A734C" w:rsidP="007A734C">
            <w:pPr>
              <w:rPr>
                <w:b/>
                <w:sz w:val="24"/>
                <w:szCs w:val="24"/>
                <w:lang w:val="ru-RU"/>
              </w:rPr>
            </w:pPr>
            <w:r w:rsidRPr="007A734C">
              <w:rPr>
                <w:sz w:val="24"/>
                <w:szCs w:val="24"/>
                <w:lang w:val="ru-RU"/>
              </w:rPr>
              <w:t>Анализ эффективности использования капитала организации</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rPr>
                <w:sz w:val="24"/>
                <w:szCs w:val="24"/>
              </w:rPr>
            </w:pPr>
            <w:r w:rsidRPr="007A734C">
              <w:rPr>
                <w:sz w:val="24"/>
                <w:szCs w:val="24"/>
                <w:lang w:val="ru-RU"/>
              </w:rPr>
              <w:t xml:space="preserve">1. Состав и структура отчета об изменениях капитала.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2. Анализ состава собственного капитала и приравненных к ним средств.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3. Анализ структуры собственного капитала и приравненных к ним средств.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4. Анализ динамики собственного капитала и приравненных к ним средств.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5. Оценочные показатели движения и эффективности использования собственного капитала.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DC3D7D" w:rsidP="007A734C">
            <w:pPr>
              <w:jc w:val="center"/>
              <w:rPr>
                <w:b/>
                <w:bCs/>
                <w:sz w:val="24"/>
                <w:szCs w:val="24"/>
                <w:lang w:val="ru-RU"/>
              </w:rPr>
            </w:pPr>
            <w:r>
              <w:fldChar w:fldCharType="begin"/>
            </w:r>
            <w:r w:rsidRPr="00DC3D7D">
              <w:rPr>
                <w:lang w:val="ru-RU"/>
              </w:rPr>
              <w:instrText xml:space="preserve"> </w:instrText>
            </w:r>
            <w:r>
              <w:instrText>HYPERLINK</w:instrText>
            </w:r>
            <w:r w:rsidRPr="00DC3D7D">
              <w:rPr>
                <w:lang w:val="ru-RU"/>
              </w:rPr>
              <w:instrText xml:space="preserve"> "</w:instrText>
            </w:r>
            <w:r>
              <w:instrText>javascript</w:instrText>
            </w:r>
            <w:r w:rsidRPr="00DC3D7D">
              <w:rPr>
                <w:lang w:val="ru-RU"/>
              </w:rPr>
              <w:instrText>:__</w:instrText>
            </w:r>
            <w:r>
              <w:instrText>doPostBack</w:instrText>
            </w:r>
            <w:r w:rsidRPr="00DC3D7D">
              <w:rPr>
                <w:lang w:val="ru-RU"/>
              </w:rPr>
              <w:instrText>('</w:instrText>
            </w:r>
            <w:r>
              <w:instrText>ctl</w:instrText>
            </w:r>
            <w:r w:rsidRPr="00DC3D7D">
              <w:rPr>
                <w:lang w:val="ru-RU"/>
              </w:rPr>
              <w:instrText>00$</w:instrText>
            </w:r>
            <w:r>
              <w:instrText>ctl</w:instrText>
            </w:r>
            <w:r w:rsidRPr="00DC3D7D">
              <w:rPr>
                <w:lang w:val="ru-RU"/>
              </w:rPr>
              <w:instrText>00$</w:instrText>
            </w:r>
            <w:r>
              <w:instrText>ParentContent</w:instrText>
            </w:r>
            <w:r w:rsidRPr="00DC3D7D">
              <w:rPr>
                <w:lang w:val="ru-RU"/>
              </w:rPr>
              <w:instrText>$</w:instrText>
            </w:r>
            <w:r>
              <w:instrText>ContentLeftPart</w:instrText>
            </w:r>
            <w:r w:rsidRPr="00DC3D7D">
              <w:rPr>
                <w:lang w:val="ru-RU"/>
              </w:rPr>
              <w:instrText>$</w:instrText>
            </w:r>
            <w:r>
              <w:instrText>tvTema</w:instrText>
            </w:r>
            <w:r w:rsidRPr="00DC3D7D">
              <w:rPr>
                <w:lang w:val="ru-RU"/>
              </w:rPr>
              <w:instrText>','</w:instrText>
            </w:r>
            <w:r>
              <w:instrText>sYmFlZGQzZmItZDI</w:instrText>
            </w:r>
            <w:r w:rsidRPr="00DC3D7D">
              <w:rPr>
                <w:lang w:val="ru-RU"/>
              </w:rPr>
              <w:instrText>1</w:instrText>
            </w:r>
            <w:r>
              <w:instrText>Ni</w:instrText>
            </w:r>
            <w:r w:rsidRPr="00DC3D7D">
              <w:rPr>
                <w:lang w:val="ru-RU"/>
              </w:rPr>
              <w:instrText>00</w:instrText>
            </w:r>
            <w:r>
              <w:instrText>YWRlLWI</w:instrText>
            </w:r>
            <w:r w:rsidRPr="00DC3D7D">
              <w:rPr>
                <w:lang w:val="ru-RU"/>
              </w:rPr>
              <w:instrText>4</w:instrText>
            </w:r>
            <w:r>
              <w:instrText>MTItNDFhZmE</w:instrText>
            </w:r>
            <w:r w:rsidRPr="00DC3D7D">
              <w:rPr>
                <w:lang w:val="ru-RU"/>
              </w:rPr>
              <w:instrText>5</w:instrText>
            </w:r>
            <w:r>
              <w:instrText>OTQ</w:instrText>
            </w:r>
            <w:r w:rsidRPr="00DC3D7D">
              <w:rPr>
                <w:lang w:val="ru-RU"/>
              </w:rPr>
              <w:instrText>0</w:instrText>
            </w:r>
            <w:r>
              <w:instrText>YWQxfOTo</w:instrText>
            </w:r>
            <w:r w:rsidRPr="00DC3D7D">
              <w:rPr>
                <w:lang w:val="ru-RU"/>
              </w:rPr>
              <w:instrText>8</w:instrText>
            </w:r>
            <w:r>
              <w:instrText>fbo</w:instrText>
            </w:r>
            <w:r w:rsidRPr="00DC3D7D">
              <w:rPr>
                <w:lang w:val="ru-RU"/>
              </w:rPr>
              <w:instrText>7+</w:instrText>
            </w:r>
            <w:r>
              <w:instrText>vo</w:instrText>
            </w:r>
            <w:r w:rsidRPr="00DC3D7D">
              <w:rPr>
                <w:lang w:val="ru-RU"/>
              </w:rPr>
              <w:instrText>7</w:instrText>
            </w:r>
            <w:r>
              <w:instrText>eB</w:instrText>
            </w:r>
            <w:r w:rsidRPr="00DC3D7D">
              <w:rPr>
                <w:lang w:val="ru-RU"/>
              </w:rPr>
              <w:instrText>8</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OfgIOHz</w:instrText>
            </w:r>
            <w:r w:rsidRPr="00DC3D7D">
              <w:rPr>
                <w:lang w:val="ru-RU"/>
              </w:rPr>
              <w:instrText>9</w:instrText>
            </w:r>
            <w:r>
              <w:instrText>ePg</w:instrText>
            </w:r>
            <w:r w:rsidRPr="00DC3D7D">
              <w:rPr>
                <w:lang w:val="ru-RU"/>
              </w:rPr>
              <w:instrText>6/</w:instrText>
            </w:r>
            <w:r>
              <w:instrText>Ll</w:instrText>
            </w:r>
            <w:r w:rsidRPr="00DC3D7D">
              <w:rPr>
                <w:lang w:val="ru-RU"/>
              </w:rPr>
              <w:instrText>8</w:instrText>
            </w:r>
            <w:r>
              <w:instrText>PHq</w:instrText>
            </w:r>
            <w:r w:rsidRPr="00DC3D7D">
              <w:rPr>
                <w:lang w:val="ru-RU"/>
              </w:rPr>
              <w:instrText>7</w:instrText>
            </w:r>
            <w:r>
              <w:instrText>uk</w:instrText>
            </w:r>
            <w:r>
              <w:instrText>g</w:instrText>
            </w:r>
            <w:r w:rsidRPr="00DC3D7D">
              <w:rPr>
                <w:lang w:val="ru-RU"/>
              </w:rPr>
              <w:instrText>7</w:instrText>
            </w:r>
            <w:r>
              <w:instrText>vL</w:instrText>
            </w:r>
            <w:r w:rsidRPr="00DC3D7D">
              <w:rPr>
                <w:lang w:val="ru-RU"/>
              </w:rPr>
              <w:instrText>35</w:instrText>
            </w:r>
            <w:r>
              <w:instrText>fLt</w:instrText>
            </w:r>
            <w:r w:rsidRPr="00DC3D7D">
              <w:rPr>
                <w:lang w:val="ru-RU"/>
              </w:rPr>
              <w:instrText>7</w:instrText>
            </w:r>
            <w:r>
              <w:instrText>vHy</w:instrText>
            </w:r>
            <w:r w:rsidRPr="00DC3D7D">
              <w:rPr>
                <w:lang w:val="ru-RU"/>
              </w:rPr>
              <w:instrText>6</w:instrText>
            </w:r>
            <w:r>
              <w:instrText>A</w:instrText>
            </w:r>
            <w:r w:rsidRPr="00DC3D7D">
              <w:rPr>
                <w:lang w:val="ru-RU"/>
              </w:rPr>
              <w:instrText>==\\\\</w:instrText>
            </w:r>
            <w:r>
              <w:instrText>ODkyNmI</w:instrText>
            </w:r>
            <w:r w:rsidRPr="00DC3D7D">
              <w:rPr>
                <w:lang w:val="ru-RU"/>
              </w:rPr>
              <w:instrText>1</w:instrText>
            </w:r>
            <w:r>
              <w:instrText>OTEtZWM</w:instrText>
            </w:r>
            <w:r w:rsidRPr="00DC3D7D">
              <w:rPr>
                <w:lang w:val="ru-RU"/>
              </w:rPr>
              <w:instrText>3</w:instrText>
            </w:r>
            <w:r>
              <w:instrText>NS</w:instrText>
            </w:r>
            <w:r w:rsidRPr="00DC3D7D">
              <w:rPr>
                <w:lang w:val="ru-RU"/>
              </w:rPr>
              <w:instrText>00</w:instrText>
            </w:r>
            <w:r>
              <w:instrText>ZGNkLTk</w:instrText>
            </w:r>
            <w:r w:rsidRPr="00DC3D7D">
              <w:rPr>
                <w:lang w:val="ru-RU"/>
              </w:rPr>
              <w:instrText>0</w:instrText>
            </w:r>
            <w:r>
              <w:instrText>Y</w:instrText>
            </w:r>
            <w:r w:rsidRPr="00DC3D7D">
              <w:rPr>
                <w:lang w:val="ru-RU"/>
              </w:rPr>
              <w:instrText>2</w:instrText>
            </w:r>
            <w:r>
              <w:instrText>YtZmJmMGNlMTBjZTMyfPLl</w:instrText>
            </w:r>
            <w:r w:rsidRPr="00DC3D7D">
              <w:rPr>
                <w:lang w:val="ru-RU"/>
              </w:rPr>
              <w:instrText>7</w:instrText>
            </w:r>
            <w:r>
              <w:instrText>OB</w:instrText>
            </w:r>
            <w:r w:rsidRPr="00DC3D7D">
              <w:rPr>
                <w:lang w:val="ru-RU"/>
              </w:rPr>
              <w:instrText>80</w:instrText>
            </w:r>
            <w:r>
              <w:instrText>uXs</w:instrText>
            </w:r>
            <w:r w:rsidRPr="00DC3D7D">
              <w:rPr>
                <w:lang w:val="ru-RU"/>
              </w:rPr>
              <w:instrText>4</w:instrText>
            </w:r>
            <w:r>
              <w:instrText>CA</w:instrText>
            </w:r>
            <w:r w:rsidRPr="00DC3D7D">
              <w:rPr>
                <w:lang w:val="ru-RU"/>
              </w:rPr>
              <w:instrText>1</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w:instrText>
            </w:r>
            <w:r w:rsidRPr="00DC3D7D">
              <w:rPr>
                <w:lang w:val="ru-RU"/>
              </w:rPr>
              <w:instrText>7</w:instrText>
            </w:r>
            <w:r>
              <w:instrText>y</w:instrText>
            </w:r>
            <w:r w:rsidRPr="00DC3D7D">
              <w:rPr>
                <w:lang w:val="ru-RU"/>
              </w:rPr>
              <w:instrText>9+</w:instrText>
            </w:r>
            <w:r>
              <w:instrText>Xy</w:instrText>
            </w:r>
            <w:r w:rsidRPr="00DC3D7D">
              <w:rPr>
                <w:lang w:val="ru-RU"/>
              </w:rPr>
              <w:instrText>4</w:instrText>
            </w:r>
            <w:r>
              <w:instrText>CDuIOTi</w:instrText>
            </w:r>
            <w:r w:rsidRPr="00DC3D7D">
              <w:rPr>
                <w:lang w:val="ru-RU"/>
              </w:rPr>
              <w:instrText>6</w:instrText>
            </w:r>
            <w:r>
              <w:instrText>Obl</w:instrText>
            </w:r>
            <w:r w:rsidRPr="00DC3D7D">
              <w:rPr>
                <w:lang w:val="ru-RU"/>
              </w:rPr>
              <w:instrText>7</w:instrText>
            </w:r>
            <w:r>
              <w:instrText>ejoIOTl</w:instrText>
            </w:r>
            <w:r w:rsidRPr="00DC3D7D">
              <w:rPr>
                <w:lang w:val="ru-RU"/>
              </w:rPr>
              <w:instrText>7</w:instrText>
            </w:r>
            <w:r>
              <w:instrText>eXm</w:instrText>
            </w:r>
            <w:r w:rsidRPr="00DC3D7D">
              <w:rPr>
                <w:lang w:val="ru-RU"/>
              </w:rPr>
              <w:instrText>7</w:instrText>
            </w:r>
            <w:r>
              <w:instrText>fv</w:instrText>
            </w:r>
            <w:r w:rsidRPr="00DC3D7D">
              <w:rPr>
                <w:lang w:val="ru-RU"/>
              </w:rPr>
              <w:instrText>1</w:instrText>
            </w:r>
            <w:r>
              <w:instrText>IPHw</w:instrText>
            </w:r>
            <w:r w:rsidRPr="00DC3D7D">
              <w:rPr>
                <w:lang w:val="ru-RU"/>
              </w:rPr>
              <w:instrText>5</w:instrText>
            </w:r>
            <w:r>
              <w:instrText>eTx</w:instrText>
            </w:r>
            <w:r w:rsidRPr="00DC3D7D">
              <w:rPr>
                <w:lang w:val="ru-RU"/>
              </w:rPr>
              <w:instrText>8</w:instrText>
            </w:r>
            <w:r>
              <w:instrText>uI</w:instrText>
            </w:r>
            <w:r w:rsidRPr="00DC3D7D">
              <w:rPr>
                <w:lang w:val="ru-RU"/>
              </w:rPr>
              <w:instrText xml:space="preserve">=')" </w:instrText>
            </w:r>
            <w:r>
              <w:fldChar w:fldCharType="separate"/>
            </w:r>
            <w:r w:rsidR="007A734C" w:rsidRPr="007A734C">
              <w:rPr>
                <w:b/>
                <w:bCs/>
                <w:sz w:val="24"/>
                <w:szCs w:val="24"/>
                <w:shd w:val="clear" w:color="auto" w:fill="FFFFFF"/>
                <w:lang w:val="ru-RU"/>
              </w:rPr>
              <w:t>Тема 3.5. Основы анализа отчета о движении денежных средств</w:t>
            </w:r>
            <w:r>
              <w:rPr>
                <w:b/>
                <w:bCs/>
                <w:sz w:val="24"/>
                <w:szCs w:val="24"/>
                <w:shd w:val="clear" w:color="auto" w:fill="FFFFFF"/>
                <w:lang w:val="ru-RU"/>
              </w:rPr>
              <w:fldChar w:fldCharType="end"/>
            </w:r>
          </w:p>
        </w:tc>
        <w:tc>
          <w:tcPr>
            <w:tcW w:w="3735" w:type="pct"/>
          </w:tcPr>
          <w:p w:rsidR="007A734C" w:rsidRPr="00345851" w:rsidRDefault="007A734C" w:rsidP="007A734C">
            <w:pPr>
              <w:rPr>
                <w:sz w:val="24"/>
                <w:szCs w:val="24"/>
              </w:rPr>
            </w:pPr>
            <w:proofErr w:type="spellStart"/>
            <w:r w:rsidRPr="00345851">
              <w:rPr>
                <w:b/>
                <w:bCs/>
                <w:sz w:val="24"/>
                <w:szCs w:val="24"/>
              </w:rPr>
              <w:t>Содержание</w:t>
            </w:r>
            <w:proofErr w:type="spellEnd"/>
          </w:p>
        </w:tc>
      </w:tr>
      <w:tr w:rsidR="007A734C" w:rsidRPr="00DC3D7D"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отчета о движении денежных средств в бюджетировании и управлении денежными потоками организации</w:t>
            </w:r>
          </w:p>
          <w:p w:rsidR="007A734C" w:rsidRPr="007A734C" w:rsidRDefault="007A734C" w:rsidP="007A734C">
            <w:pPr>
              <w:rPr>
                <w:sz w:val="24"/>
                <w:szCs w:val="24"/>
                <w:lang w:val="ru-RU"/>
              </w:rPr>
            </w:pPr>
            <w:r w:rsidRPr="007A734C">
              <w:rPr>
                <w:sz w:val="24"/>
                <w:szCs w:val="24"/>
                <w:lang w:val="ru-RU"/>
              </w:rPr>
              <w:t>Анализ денежных средств в различных видах деятельности организации и оценка инвестиционной привлекательности</w:t>
            </w:r>
          </w:p>
          <w:p w:rsidR="007A734C" w:rsidRPr="007A734C" w:rsidRDefault="007A734C" w:rsidP="007A734C">
            <w:pPr>
              <w:rPr>
                <w:sz w:val="24"/>
                <w:szCs w:val="24"/>
                <w:lang w:val="ru-RU"/>
              </w:rPr>
            </w:pPr>
            <w:r w:rsidRPr="007A734C">
              <w:rPr>
                <w:sz w:val="24"/>
                <w:szCs w:val="24"/>
                <w:lang w:val="ru-RU"/>
              </w:rPr>
              <w:t xml:space="preserve">Анализ  и оценка взаимосвязи показателей  бухгалтерского </w:t>
            </w:r>
            <w:r w:rsidRPr="007A734C">
              <w:rPr>
                <w:sz w:val="24"/>
                <w:szCs w:val="24"/>
                <w:lang w:val="ru-RU"/>
              </w:rPr>
              <w:lastRenderedPageBreak/>
              <w:t>баланса, отчета о финансовых результатах и отчета о движении денежных средств</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sz w:val="24"/>
                <w:szCs w:val="24"/>
                <w:lang w:val="ru-RU"/>
              </w:rPr>
            </w:pPr>
            <w:r w:rsidRPr="007A734C">
              <w:rPr>
                <w:b/>
                <w:bCs/>
                <w:sz w:val="24"/>
                <w:szCs w:val="24"/>
                <w:lang w:val="ru-RU"/>
              </w:rPr>
              <w:t>В том числе практических и лабораторных занятий</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1. Анализ денежных потоков от текущей, инвестиционной и финансовой деятельности.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2. Оценка достаточности чистых денежных потоков по видам деятельности.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3. Анализ денежных потоков прямым и косвенным методами.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4. Оценка равномерности и сбалансированности денежных потоков.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5. Оценка взаимосвязи показателей бухгалтерского баланса, отчета о прибылях и убытках и отчета и движении денежных средств в целях установления причин недостатка или избытка денежной массы.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DC3D7D" w:rsidP="007A734C">
            <w:pPr>
              <w:jc w:val="center"/>
              <w:rPr>
                <w:b/>
                <w:bCs/>
                <w:sz w:val="24"/>
                <w:szCs w:val="24"/>
                <w:lang w:val="ru-RU"/>
              </w:rPr>
            </w:pPr>
            <w:r>
              <w:fldChar w:fldCharType="begin"/>
            </w:r>
            <w:r w:rsidRPr="00DC3D7D">
              <w:rPr>
                <w:lang w:val="ru-RU"/>
              </w:rPr>
              <w:instrText xml:space="preserve"> </w:instrText>
            </w:r>
            <w:r>
              <w:instrText>HYPERLINK</w:instrText>
            </w:r>
            <w:r w:rsidRPr="00DC3D7D">
              <w:rPr>
                <w:lang w:val="ru-RU"/>
              </w:rPr>
              <w:instrText xml:space="preserve"> "</w:instrText>
            </w:r>
            <w:r>
              <w:instrText>javascript</w:instrText>
            </w:r>
            <w:r w:rsidRPr="00DC3D7D">
              <w:rPr>
                <w:lang w:val="ru-RU"/>
              </w:rPr>
              <w:instrText>:__</w:instrText>
            </w:r>
            <w:r>
              <w:instrText>doPostBack</w:instrText>
            </w:r>
            <w:r w:rsidRPr="00DC3D7D">
              <w:rPr>
                <w:lang w:val="ru-RU"/>
              </w:rPr>
              <w:instrText>('</w:instrText>
            </w:r>
            <w:r>
              <w:instrText>ctl</w:instrText>
            </w:r>
            <w:r w:rsidRPr="00DC3D7D">
              <w:rPr>
                <w:lang w:val="ru-RU"/>
              </w:rPr>
              <w:instrText>00$</w:instrText>
            </w:r>
            <w:r>
              <w:instrText>ctl</w:instrText>
            </w:r>
            <w:r w:rsidRPr="00DC3D7D">
              <w:rPr>
                <w:lang w:val="ru-RU"/>
              </w:rPr>
              <w:instrText>00$</w:instrText>
            </w:r>
            <w:r>
              <w:instrText>ParentContent</w:instrText>
            </w:r>
            <w:r w:rsidRPr="00DC3D7D">
              <w:rPr>
                <w:lang w:val="ru-RU"/>
              </w:rPr>
              <w:instrText>$</w:instrText>
            </w:r>
            <w:r>
              <w:instrText>ContentLeftPart</w:instrText>
            </w:r>
            <w:r w:rsidRPr="00DC3D7D">
              <w:rPr>
                <w:lang w:val="ru-RU"/>
              </w:rPr>
              <w:instrText>$</w:instrText>
            </w:r>
            <w:r>
              <w:instrText>tvTema</w:instrText>
            </w:r>
            <w:r w:rsidRPr="00DC3D7D">
              <w:rPr>
                <w:lang w:val="ru-RU"/>
              </w:rPr>
              <w:instrText>','</w:instrText>
            </w:r>
            <w:r>
              <w:instrText>sYmFlZGQzZmItZDI</w:instrText>
            </w:r>
            <w:r w:rsidRPr="00DC3D7D">
              <w:rPr>
                <w:lang w:val="ru-RU"/>
              </w:rPr>
              <w:instrText>1</w:instrText>
            </w:r>
            <w:r>
              <w:instrText>Ni</w:instrText>
            </w:r>
            <w:r w:rsidRPr="00DC3D7D">
              <w:rPr>
                <w:lang w:val="ru-RU"/>
              </w:rPr>
              <w:instrText>00</w:instrText>
            </w:r>
            <w:r>
              <w:instrText>YWRlLWI</w:instrText>
            </w:r>
            <w:r w:rsidRPr="00DC3D7D">
              <w:rPr>
                <w:lang w:val="ru-RU"/>
              </w:rPr>
              <w:instrText>4</w:instrText>
            </w:r>
            <w:r>
              <w:instrText>MTItNDFhZmE</w:instrText>
            </w:r>
            <w:r w:rsidRPr="00DC3D7D">
              <w:rPr>
                <w:lang w:val="ru-RU"/>
              </w:rPr>
              <w:instrText>5</w:instrText>
            </w:r>
            <w:r>
              <w:instrText>OTQ</w:instrText>
            </w:r>
            <w:r w:rsidRPr="00DC3D7D">
              <w:rPr>
                <w:lang w:val="ru-RU"/>
              </w:rPr>
              <w:instrText>0</w:instrText>
            </w:r>
            <w:r>
              <w:instrText>YWQxfOTo</w:instrText>
            </w:r>
            <w:r w:rsidRPr="00DC3D7D">
              <w:rPr>
                <w:lang w:val="ru-RU"/>
              </w:rPr>
              <w:instrText>8</w:instrText>
            </w:r>
            <w:r>
              <w:instrText>fbo</w:instrText>
            </w:r>
            <w:r w:rsidRPr="00DC3D7D">
              <w:rPr>
                <w:lang w:val="ru-RU"/>
              </w:rPr>
              <w:instrText>7+</w:instrText>
            </w:r>
            <w:r>
              <w:instrText>vo</w:instrText>
            </w:r>
            <w:r w:rsidRPr="00DC3D7D">
              <w:rPr>
                <w:lang w:val="ru-RU"/>
              </w:rPr>
              <w:instrText>7</w:instrText>
            </w:r>
            <w:r>
              <w:instrText>eB</w:instrText>
            </w:r>
            <w:r w:rsidRPr="00DC3D7D">
              <w:rPr>
                <w:lang w:val="ru-RU"/>
              </w:rPr>
              <w:instrText>8</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yDg</w:instrText>
            </w:r>
            <w:r w:rsidRPr="00DC3D7D">
              <w:rPr>
                <w:lang w:val="ru-RU"/>
              </w:rPr>
              <w:instrText>7</w:instrText>
            </w:r>
            <w:r>
              <w:instrText>eDr</w:instrText>
            </w:r>
            <w:r w:rsidRPr="00DC3D7D">
              <w:rPr>
                <w:lang w:val="ru-RU"/>
              </w:rPr>
              <w:instrText>6</w:instrText>
            </w:r>
            <w:r>
              <w:instrText>OfgIOHz</w:instrText>
            </w:r>
            <w:r w:rsidRPr="00DC3D7D">
              <w:rPr>
                <w:lang w:val="ru-RU"/>
              </w:rPr>
              <w:instrText>9</w:instrText>
            </w:r>
            <w:r>
              <w:instrText>ePg</w:instrText>
            </w:r>
            <w:r w:rsidRPr="00DC3D7D">
              <w:rPr>
                <w:lang w:val="ru-RU"/>
              </w:rPr>
              <w:instrText>6/</w:instrText>
            </w:r>
            <w:r>
              <w:instrText>Ll</w:instrText>
            </w:r>
            <w:r w:rsidRPr="00DC3D7D">
              <w:rPr>
                <w:lang w:val="ru-RU"/>
              </w:rPr>
              <w:instrText>8</w:instrText>
            </w:r>
            <w:r>
              <w:instrText>PHq</w:instrText>
            </w:r>
            <w:r w:rsidRPr="00DC3D7D">
              <w:rPr>
                <w:lang w:val="ru-RU"/>
              </w:rPr>
              <w:instrText>7</w:instrText>
            </w:r>
            <w:r>
              <w:instrText>ukg</w:instrText>
            </w:r>
            <w:r w:rsidRPr="00DC3D7D">
              <w:rPr>
                <w:lang w:val="ru-RU"/>
              </w:rPr>
              <w:instrText>7</w:instrText>
            </w:r>
            <w:r>
              <w:instrText>vL</w:instrText>
            </w:r>
            <w:r w:rsidRPr="00DC3D7D">
              <w:rPr>
                <w:lang w:val="ru-RU"/>
              </w:rPr>
              <w:instrText>35</w:instrText>
            </w:r>
            <w:r>
              <w:instrText>fLt</w:instrText>
            </w:r>
            <w:r w:rsidRPr="00DC3D7D">
              <w:rPr>
                <w:lang w:val="ru-RU"/>
              </w:rPr>
              <w:instrText>7</w:instrText>
            </w:r>
            <w:r>
              <w:instrText>vHy</w:instrText>
            </w:r>
            <w:r w:rsidRPr="00DC3D7D">
              <w:rPr>
                <w:lang w:val="ru-RU"/>
              </w:rPr>
              <w:instrText>6</w:instrText>
            </w:r>
            <w:r>
              <w:instrText>A</w:instrText>
            </w:r>
            <w:r w:rsidRPr="00DC3D7D">
              <w:rPr>
                <w:lang w:val="ru-RU"/>
              </w:rPr>
              <w:instrText>==\\\\</w:instrText>
            </w:r>
            <w:r>
              <w:instrText>ODI</w:instrText>
            </w:r>
            <w:r w:rsidRPr="00DC3D7D">
              <w:rPr>
                <w:lang w:val="ru-RU"/>
              </w:rPr>
              <w:instrText>5</w:instrText>
            </w:r>
            <w:r>
              <w:instrText>YzJiMjEtMzBmOS</w:instrText>
            </w:r>
            <w:r w:rsidRPr="00DC3D7D">
              <w:rPr>
                <w:lang w:val="ru-RU"/>
              </w:rPr>
              <w:instrText>00</w:instrText>
            </w:r>
            <w:r>
              <w:instrText>NjdiLTg</w:instrText>
            </w:r>
            <w:r w:rsidRPr="00DC3D7D">
              <w:rPr>
                <w:lang w:val="ru-RU"/>
              </w:rPr>
              <w:instrText>3</w:instrText>
            </w:r>
            <w:r>
              <w:instrText>NGUtZWIzOTQxY</w:instrText>
            </w:r>
            <w:r w:rsidRPr="00DC3D7D">
              <w:rPr>
                <w:lang w:val="ru-RU"/>
              </w:rPr>
              <w:instrText>2</w:instrText>
            </w:r>
            <w:r>
              <w:instrText>U</w:instrText>
            </w:r>
            <w:r w:rsidRPr="00DC3D7D">
              <w:rPr>
                <w:lang w:val="ru-RU"/>
              </w:rPr>
              <w:instrText>5</w:instrText>
            </w:r>
            <w:r>
              <w:instrText>MmZhfPLl</w:instrText>
            </w:r>
            <w:r w:rsidRPr="00DC3D7D">
              <w:rPr>
                <w:lang w:val="ru-RU"/>
              </w:rPr>
              <w:instrText>7</w:instrText>
            </w:r>
            <w:r>
              <w:instrText>OB</w:instrText>
            </w:r>
            <w:r w:rsidRPr="00DC3D7D">
              <w:rPr>
                <w:lang w:val="ru-RU"/>
              </w:rPr>
              <w:instrText>80</w:instrText>
            </w:r>
            <w:r>
              <w:instrText>uXs</w:instrText>
            </w:r>
            <w:r w:rsidRPr="00DC3D7D">
              <w:rPr>
                <w:lang w:val="ru-RU"/>
              </w:rPr>
              <w:instrText>4</w:instrText>
            </w:r>
            <w:r>
              <w:instrText>CA</w:instrText>
            </w:r>
            <w:r w:rsidRPr="00DC3D7D">
              <w:rPr>
                <w:lang w:val="ru-RU"/>
              </w:rPr>
              <w:instrText>2</w:instrText>
            </w:r>
            <w:r>
              <w:instrText>fM</w:instrText>
            </w:r>
            <w:r w:rsidRPr="00DC3D7D">
              <w:rPr>
                <w:lang w:val="ru-RU"/>
              </w:rPr>
              <w:instrText>7</w:instrText>
            </w:r>
            <w:r>
              <w:instrText>x</w:instrText>
            </w:r>
            <w:r w:rsidRPr="00DC3D7D">
              <w:rPr>
                <w:lang w:val="ru-RU"/>
              </w:rPr>
              <w:instrText>7</w:instrText>
            </w:r>
            <w:r>
              <w:instrText>e</w:instrText>
            </w:r>
            <w:r w:rsidRPr="00DC3D7D">
              <w:rPr>
                <w:lang w:val="ru-RU"/>
              </w:rPr>
              <w:instrText>7</w:instrText>
            </w:r>
            <w:r>
              <w:instrText>i</w:instrText>
            </w:r>
            <w:r w:rsidRPr="00DC3D7D">
              <w:rPr>
                <w:lang w:val="ru-RU"/>
              </w:rPr>
              <w:instrText>+</w:instrText>
            </w:r>
            <w:r>
              <w:instrText>yDq</w:instrText>
            </w:r>
            <w:r w:rsidRPr="00DC3D7D">
              <w:rPr>
                <w:lang w:val="ru-RU"/>
              </w:rPr>
              <w:instrText>7</w:instrText>
            </w:r>
            <w:r>
              <w:instrText>uzv</w:instrText>
            </w:r>
            <w:r w:rsidRPr="00DC3D7D">
              <w:rPr>
                <w:lang w:val="ru-RU"/>
              </w:rPr>
              <w:instrText>6+</w:instrText>
            </w:r>
            <w:r>
              <w:instrText>Xq</w:instrText>
            </w:r>
            <w:r w:rsidRPr="00DC3D7D">
              <w:rPr>
                <w:lang w:val="ru-RU"/>
              </w:rPr>
              <w:instrText>8</w:instrText>
            </w:r>
            <w:r>
              <w:instrText>e</w:instrText>
            </w:r>
            <w:r w:rsidRPr="00DC3D7D">
              <w:rPr>
                <w:lang w:val="ru-RU"/>
              </w:rPr>
              <w:instrText>3</w:instrText>
            </w:r>
            <w:r>
              <w:instrText>u</w:instrText>
            </w:r>
            <w:r w:rsidRPr="00DC3D7D">
              <w:rPr>
                <w:lang w:val="ru-RU"/>
              </w:rPr>
              <w:instrText>6</w:instrText>
            </w:r>
            <w:r>
              <w:instrText>SDu</w:instrText>
            </w:r>
            <w:r w:rsidRPr="00DC3D7D">
              <w:rPr>
                <w:lang w:val="ru-RU"/>
              </w:rPr>
              <w:instrText>9</w:instrText>
            </w:r>
            <w:r>
              <w:instrText>uXt</w:instrText>
            </w:r>
            <w:r w:rsidRPr="00DC3D7D">
              <w:rPr>
                <w:lang w:val="ru-RU"/>
              </w:rPr>
              <w:instrText>6</w:instrText>
            </w:r>
            <w:r>
              <w:instrText>ugg</w:instrText>
            </w:r>
            <w:r w:rsidRPr="00DC3D7D">
              <w:rPr>
                <w:lang w:val="ru-RU"/>
              </w:rPr>
              <w:instrText>5</w:instrText>
            </w:r>
            <w:r>
              <w:instrText>OX</w:instrText>
            </w:r>
            <w:r w:rsidRPr="00DC3D7D">
              <w:rPr>
                <w:lang w:val="ru-RU"/>
              </w:rPr>
              <w:instrText>/8</w:instrText>
            </w:r>
            <w:r>
              <w:instrText>uXr</w:instrText>
            </w:r>
            <w:r w:rsidRPr="00DC3D7D">
              <w:rPr>
                <w:lang w:val="ru-RU"/>
              </w:rPr>
              <w:instrText>/</w:instrText>
            </w:r>
            <w:r>
              <w:instrText>O</w:instrText>
            </w:r>
            <w:r w:rsidRPr="00DC3D7D">
              <w:rPr>
                <w:lang w:val="ru-RU"/>
              </w:rPr>
              <w:instrText>3</w:instrText>
            </w:r>
            <w:r>
              <w:instrText>u</w:instrText>
            </w:r>
            <w:r w:rsidRPr="00DC3D7D">
              <w:rPr>
                <w:lang w:val="ru-RU"/>
              </w:rPr>
              <w:instrText>8</w:instrText>
            </w:r>
            <w:r>
              <w:instrText>fLoIO</w:instrText>
            </w:r>
            <w:r w:rsidRPr="00DC3D7D">
              <w:rPr>
                <w:lang w:val="ru-RU"/>
              </w:rPr>
              <w:instrText>7</w:instrText>
            </w:r>
            <w:r>
              <w:instrText>w</w:instrText>
            </w:r>
            <w:r w:rsidRPr="00DC3D7D">
              <w:rPr>
                <w:lang w:val="ru-RU"/>
              </w:rPr>
              <w:instrText>4+</w:instrText>
            </w:r>
            <w:r>
              <w:instrText>Dt</w:instrText>
            </w:r>
            <w:r w:rsidRPr="00DC3D7D">
              <w:rPr>
                <w:lang w:val="ru-RU"/>
              </w:rPr>
              <w:instrText>6</w:instrText>
            </w:r>
            <w:r>
              <w:instrText>Ofg</w:instrText>
            </w:r>
            <w:r w:rsidRPr="00DC3D7D">
              <w:rPr>
                <w:lang w:val="ru-RU"/>
              </w:rPr>
              <w:instrText>9</w:instrText>
            </w:r>
            <w:r>
              <w:instrText>ujoIO</w:instrText>
            </w:r>
            <w:r w:rsidRPr="00DC3D7D">
              <w:rPr>
                <w:lang w:val="ru-RU"/>
              </w:rPr>
              <w:instrText>/</w:instrText>
            </w:r>
            <w:r>
              <w:instrText>uIOTg</w:instrText>
            </w:r>
            <w:r w:rsidRPr="00DC3D7D">
              <w:rPr>
                <w:lang w:val="ru-RU"/>
              </w:rPr>
              <w:instrText>7</w:instrText>
            </w:r>
            <w:r>
              <w:instrText>e</w:instrText>
            </w:r>
            <w:r w:rsidRPr="00DC3D7D">
              <w:rPr>
                <w:lang w:val="ru-RU"/>
              </w:rPr>
              <w:instrText>377</w:instrText>
            </w:r>
            <w:r>
              <w:instrText>CDh</w:instrText>
            </w:r>
            <w:r w:rsidRPr="00DC3D7D">
              <w:rPr>
                <w:lang w:val="ru-RU"/>
              </w:rPr>
              <w:instrText>8/</w:instrText>
            </w:r>
            <w:r>
              <w:instrText>Xj</w:instrText>
            </w:r>
            <w:r w:rsidRPr="00DC3D7D">
              <w:rPr>
                <w:lang w:val="ru-RU"/>
              </w:rPr>
              <w:instrText>4</w:instrText>
            </w:r>
            <w:r>
              <w:instrText>Ovy</w:instrText>
            </w:r>
            <w:r w:rsidRPr="00DC3D7D">
              <w:rPr>
                <w:lang w:val="ru-RU"/>
              </w:rPr>
              <w:instrText>5</w:instrText>
            </w:r>
            <w:r>
              <w:instrText>fDx</w:instrText>
            </w:r>
            <w:r w:rsidRPr="00DC3D7D">
              <w:rPr>
                <w:lang w:val="ru-RU"/>
              </w:rPr>
              <w:instrText>6</w:instrText>
            </w:r>
            <w:r>
              <w:instrText>u</w:instrText>
            </w:r>
            <w:r w:rsidRPr="00DC3D7D">
              <w:rPr>
                <w:lang w:val="ru-RU"/>
              </w:rPr>
              <w:instrText>7</w:instrText>
            </w:r>
            <w:r>
              <w:instrText>pICj</w:instrText>
            </w:r>
            <w:r w:rsidRPr="00DC3D7D">
              <w:rPr>
                <w:lang w:val="ru-RU"/>
              </w:rPr>
              <w:instrText>06</w:instrText>
            </w:r>
            <w:r>
              <w:instrText>O</w:instrText>
            </w:r>
            <w:r w:rsidRPr="00DC3D7D">
              <w:rPr>
                <w:lang w:val="ru-RU"/>
              </w:rPr>
              <w:instrText>3</w:instrText>
            </w:r>
            <w:r>
              <w:instrText>g</w:instrText>
            </w:r>
            <w:r w:rsidRPr="00DC3D7D">
              <w:rPr>
                <w:lang w:val="ru-RU"/>
              </w:rPr>
              <w:instrText>7</w:instrText>
            </w:r>
            <w:r>
              <w:instrText>fHu</w:instrText>
            </w:r>
            <w:r w:rsidRPr="00DC3D7D">
              <w:rPr>
                <w:lang w:val="ru-RU"/>
              </w:rPr>
              <w:instrText>4</w:instrText>
            </w:r>
            <w:r>
              <w:instrText>u</w:instrText>
            </w:r>
            <w:r w:rsidRPr="00DC3D7D">
              <w:rPr>
                <w:lang w:val="ru-RU"/>
              </w:rPr>
              <w:instrText>7</w:instrText>
            </w:r>
            <w:r>
              <w:instrText>pKSDu</w:instrText>
            </w:r>
            <w:r w:rsidRPr="00DC3D7D">
              <w:rPr>
                <w:lang w:val="ru-RU"/>
              </w:rPr>
              <w:instrText>8</w:instrText>
            </w:r>
            <w:r>
              <w:instrText>vfl</w:instrText>
            </w:r>
            <w:r w:rsidRPr="00DC3D7D">
              <w:rPr>
                <w:lang w:val="ru-RU"/>
              </w:rPr>
              <w:instrText>8</w:instrText>
            </w:r>
            <w:r>
              <w:instrText>u</w:instrText>
            </w:r>
            <w:r w:rsidRPr="00DC3D7D">
              <w:rPr>
                <w:lang w:val="ru-RU"/>
              </w:rPr>
              <w:instrText>3</w:instrText>
            </w:r>
            <w:r>
              <w:instrText>u</w:instrText>
            </w:r>
            <w:r w:rsidRPr="00DC3D7D">
              <w:rPr>
                <w:lang w:val="ru-RU"/>
              </w:rPr>
              <w:instrText>8</w:instrText>
            </w:r>
            <w:r>
              <w:instrText>fLo</w:instrText>
            </w:r>
            <w:r w:rsidRPr="00DC3D7D">
              <w:rPr>
                <w:lang w:val="ru-RU"/>
              </w:rPr>
              <w:instrText xml:space="preserve">')" </w:instrText>
            </w:r>
            <w:r>
              <w:fldChar w:fldCharType="separate"/>
            </w:r>
            <w:r w:rsidR="007A734C" w:rsidRPr="007A734C">
              <w:rPr>
                <w:b/>
                <w:bCs/>
                <w:sz w:val="24"/>
                <w:szCs w:val="24"/>
                <w:shd w:val="clear" w:color="auto" w:fill="FFFFFF"/>
                <w:lang w:val="ru-RU"/>
              </w:rPr>
              <w:t>Тема 3.6. Основы комплексной оценки деятельности организации по данным бухгалтерской (финансовой) отчетности</w:t>
            </w:r>
            <w:r>
              <w:rPr>
                <w:b/>
                <w:bCs/>
                <w:sz w:val="24"/>
                <w:szCs w:val="24"/>
                <w:shd w:val="clear" w:color="auto" w:fill="FFFFFF"/>
                <w:lang w:val="ru-RU"/>
              </w:rPr>
              <w:fldChar w:fldCharType="end"/>
            </w:r>
          </w:p>
        </w:tc>
        <w:tc>
          <w:tcPr>
            <w:tcW w:w="3735" w:type="pct"/>
          </w:tcPr>
          <w:p w:rsidR="007A734C" w:rsidRPr="00345851" w:rsidRDefault="007A734C" w:rsidP="007A734C">
            <w:pPr>
              <w:rPr>
                <w:sz w:val="24"/>
                <w:szCs w:val="24"/>
              </w:rPr>
            </w:pPr>
            <w:proofErr w:type="spellStart"/>
            <w:r w:rsidRPr="00345851">
              <w:rPr>
                <w:b/>
                <w:bCs/>
                <w:sz w:val="24"/>
                <w:szCs w:val="24"/>
              </w:rPr>
              <w:t>Содержание</w:t>
            </w:r>
            <w:proofErr w:type="spellEnd"/>
          </w:p>
        </w:tc>
      </w:tr>
      <w:tr w:rsidR="007A734C" w:rsidRPr="00DC3D7D"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Анализ прочей информации, содержащейся в приложениях к бухгалтерской (финансовой) отчетности</w:t>
            </w:r>
          </w:p>
          <w:p w:rsidR="007A734C" w:rsidRPr="007A734C" w:rsidRDefault="007A734C" w:rsidP="007A734C">
            <w:pPr>
              <w:rPr>
                <w:sz w:val="24"/>
                <w:szCs w:val="24"/>
                <w:lang w:val="ru-RU"/>
              </w:rPr>
            </w:pPr>
            <w:r w:rsidRPr="007A734C">
              <w:rPr>
                <w:sz w:val="24"/>
                <w:szCs w:val="24"/>
                <w:lang w:val="ru-RU"/>
              </w:rPr>
              <w:t>Общая оценка деловой активности экономического субъекта</w:t>
            </w:r>
          </w:p>
          <w:p w:rsidR="007A734C" w:rsidRPr="007A734C" w:rsidRDefault="007A734C" w:rsidP="007A734C">
            <w:pPr>
              <w:rPr>
                <w:sz w:val="24"/>
                <w:szCs w:val="24"/>
                <w:lang w:val="ru-RU"/>
              </w:rPr>
            </w:pPr>
            <w:r w:rsidRPr="007A734C">
              <w:rPr>
                <w:sz w:val="24"/>
                <w:szCs w:val="24"/>
                <w:lang w:val="ru-RU"/>
              </w:rPr>
              <w:t>Формирование обоснованных выводов по результатам анализа бухгалтерской (финансовой) отчетности и их отражение в аналитическом отчете</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sz w:val="24"/>
                <w:szCs w:val="24"/>
                <w:lang w:val="ru-RU"/>
              </w:rPr>
            </w:pPr>
            <w:r w:rsidRPr="007A734C">
              <w:rPr>
                <w:b/>
                <w:bCs/>
                <w:sz w:val="24"/>
                <w:szCs w:val="24"/>
                <w:lang w:val="ru-RU"/>
              </w:rPr>
              <w:t>В том числе практических и лабораторных занятий</w:t>
            </w:r>
          </w:p>
        </w:tc>
      </w:tr>
      <w:tr w:rsidR="007A734C" w:rsidRPr="00DC3D7D"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bCs/>
                <w:sz w:val="24"/>
                <w:szCs w:val="24"/>
                <w:lang w:val="ru-RU"/>
              </w:rPr>
            </w:pPr>
            <w:r w:rsidRPr="007A734C">
              <w:rPr>
                <w:sz w:val="24"/>
                <w:szCs w:val="24"/>
                <w:lang w:val="ru-RU"/>
              </w:rPr>
              <w:t>1. Бухгалтерская отчетность как информационная база финансового анализа. Виды отчетности организации. Варианты формирования бухгалтерской отчетности. Решение ситуационных задач.</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rPr>
                <w:sz w:val="24"/>
                <w:szCs w:val="24"/>
              </w:rPr>
            </w:pPr>
            <w:r w:rsidRPr="007A734C">
              <w:rPr>
                <w:sz w:val="24"/>
                <w:szCs w:val="24"/>
                <w:lang w:val="ru-RU"/>
              </w:rPr>
              <w:t xml:space="preserve">2. Анализ прочей информации, содержащейся в приложениях к бухгалтерской (финансовой) отчетности.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3. Общая оценка деловой активности экономического субъекта.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4. Формирование обоснованных выводов по результатам анализа бухгалтерской (финансовой) отчетности и их отражение в аналитическом отчете.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5000" w:type="pct"/>
            <w:gridSpan w:val="2"/>
          </w:tcPr>
          <w:p w:rsidR="007A734C" w:rsidRPr="007A734C" w:rsidRDefault="007A734C" w:rsidP="007A734C">
            <w:pPr>
              <w:rPr>
                <w:sz w:val="24"/>
                <w:szCs w:val="24"/>
                <w:lang w:val="ru-RU"/>
              </w:rPr>
            </w:pPr>
            <w:r w:rsidRPr="004C7071">
              <w:rPr>
                <w:b/>
                <w:bCs/>
                <w:i/>
                <w:sz w:val="22"/>
                <w:szCs w:val="22"/>
                <w:lang w:val="ru-RU" w:eastAsia="ru-RU"/>
              </w:rPr>
              <w:t>Промежуточная аттестация</w:t>
            </w:r>
          </w:p>
        </w:tc>
      </w:tr>
      <w:tr w:rsidR="007A734C" w:rsidRPr="00345851" w:rsidTr="007A734C">
        <w:tc>
          <w:tcPr>
            <w:tcW w:w="5000" w:type="pct"/>
            <w:gridSpan w:val="2"/>
          </w:tcPr>
          <w:p w:rsidR="007A734C" w:rsidRPr="000B6B7D" w:rsidRDefault="007A734C" w:rsidP="007A734C">
            <w:pPr>
              <w:rPr>
                <w:sz w:val="24"/>
                <w:szCs w:val="24"/>
                <w:lang w:val="ru-RU"/>
              </w:rPr>
            </w:pPr>
            <w:r w:rsidRPr="004C7071">
              <w:rPr>
                <w:b/>
                <w:bCs/>
                <w:sz w:val="22"/>
                <w:szCs w:val="22"/>
                <w:lang w:val="ru-RU" w:eastAsia="ru-RU"/>
              </w:rPr>
              <w:t xml:space="preserve">Всего </w:t>
            </w:r>
            <w:r w:rsidR="000B6B7D">
              <w:rPr>
                <w:b/>
                <w:bCs/>
                <w:sz w:val="22"/>
                <w:szCs w:val="22"/>
                <w:lang w:val="ru-RU" w:eastAsia="ru-RU"/>
              </w:rPr>
              <w:t>80</w:t>
            </w:r>
          </w:p>
        </w:tc>
      </w:tr>
    </w:tbl>
    <w:p w:rsidR="007A734C" w:rsidRDefault="007A734C"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0B6B7D" w:rsidRPr="000B6B7D" w:rsidRDefault="000B6B7D" w:rsidP="000B6B7D">
      <w:pPr>
        <w:suppressAutoHyphens/>
        <w:ind w:firstLine="709"/>
        <w:jc w:val="both"/>
        <w:rPr>
          <w:bCs/>
          <w:sz w:val="24"/>
          <w:szCs w:val="24"/>
          <w:lang w:val="ru-RU"/>
        </w:rPr>
      </w:pPr>
      <w:r w:rsidRPr="000B6B7D">
        <w:rPr>
          <w:bCs/>
          <w:sz w:val="24"/>
          <w:szCs w:val="24"/>
          <w:lang w:val="ru-RU"/>
        </w:rPr>
        <w:t>Кабинет</w:t>
      </w:r>
      <w:r w:rsidRPr="000B6B7D">
        <w:rPr>
          <w:bCs/>
          <w:i/>
          <w:sz w:val="24"/>
          <w:szCs w:val="24"/>
          <w:lang w:val="ru-RU"/>
        </w:rPr>
        <w:t xml:space="preserve"> </w:t>
      </w:r>
      <w:r w:rsidRPr="000B6B7D">
        <w:rPr>
          <w:sz w:val="24"/>
          <w:szCs w:val="24"/>
          <w:lang w:val="ru-RU"/>
        </w:rPr>
        <w:t>«</w:t>
      </w:r>
      <w:r w:rsidRPr="000B6B7D">
        <w:rPr>
          <w:color w:val="000000" w:themeColor="text1"/>
          <w:sz w:val="24"/>
          <w:szCs w:val="24"/>
          <w:lang w:val="ru-RU"/>
        </w:rPr>
        <w:t>Общепрофессиональных дисциплин и МДК»</w:t>
      </w:r>
      <w:r w:rsidRPr="000B6B7D">
        <w:rPr>
          <w:bCs/>
          <w:i/>
          <w:sz w:val="24"/>
          <w:szCs w:val="24"/>
          <w:lang w:val="ru-RU"/>
        </w:rPr>
        <w:t xml:space="preserve">, </w:t>
      </w:r>
      <w:r w:rsidRPr="000B6B7D">
        <w:rPr>
          <w:bCs/>
          <w:sz w:val="24"/>
          <w:szCs w:val="24"/>
          <w:lang w:val="ru-RU"/>
        </w:rPr>
        <w:t xml:space="preserve">оснащенный </w:t>
      </w:r>
      <w:r w:rsidRPr="000B6B7D">
        <w:rPr>
          <w:bCs/>
          <w:iCs/>
          <w:sz w:val="24"/>
          <w:szCs w:val="24"/>
          <w:lang w:val="ru-RU"/>
        </w:rPr>
        <w:t>в соответствии с приложением 3 ПОП</w:t>
      </w:r>
      <w:r w:rsidRPr="000B6B7D">
        <w:rPr>
          <w:bCs/>
          <w:sz w:val="24"/>
          <w:szCs w:val="24"/>
          <w:lang w:val="ru-RU"/>
        </w:rPr>
        <w:t xml:space="preserve">. </w:t>
      </w:r>
    </w:p>
    <w:p w:rsidR="000B6B7D" w:rsidRPr="000B6B7D" w:rsidRDefault="000B6B7D" w:rsidP="000B6B7D">
      <w:pPr>
        <w:suppressAutoHyphens/>
        <w:ind w:firstLine="709"/>
        <w:jc w:val="both"/>
        <w:rPr>
          <w:bCs/>
          <w:i/>
          <w:sz w:val="24"/>
          <w:szCs w:val="24"/>
          <w:lang w:val="ru-RU"/>
        </w:rPr>
      </w:pPr>
      <w:r w:rsidRPr="000B6B7D">
        <w:rPr>
          <w:bCs/>
          <w:sz w:val="24"/>
          <w:szCs w:val="24"/>
          <w:lang w:val="ru-RU"/>
        </w:rPr>
        <w:t xml:space="preserve">Лаборатория «Цифровых технологий в бухгалтерском учете», оснащенная в соответствии с </w:t>
      </w:r>
      <w:r w:rsidRPr="000B6B7D">
        <w:rPr>
          <w:bCs/>
          <w:iCs/>
          <w:sz w:val="24"/>
          <w:szCs w:val="24"/>
          <w:lang w:val="ru-RU"/>
        </w:rPr>
        <w:t>приложением 3 ПОП</w:t>
      </w:r>
      <w:r w:rsidRPr="000B6B7D">
        <w:rPr>
          <w:bCs/>
          <w:i/>
          <w:sz w:val="24"/>
          <w:szCs w:val="24"/>
          <w:lang w:val="ru-RU"/>
        </w:rPr>
        <w:t>.</w:t>
      </w:r>
    </w:p>
    <w:p w:rsidR="000B6B7D" w:rsidRPr="000B6B7D" w:rsidRDefault="000B6B7D" w:rsidP="000B6B7D">
      <w:pPr>
        <w:suppressAutoHyphens/>
        <w:ind w:firstLine="709"/>
        <w:jc w:val="both"/>
        <w:rPr>
          <w:bCs/>
          <w:i/>
          <w:iCs/>
          <w:sz w:val="24"/>
          <w:szCs w:val="24"/>
          <w:lang w:val="ru-RU"/>
        </w:rPr>
      </w:pPr>
      <w:r w:rsidRPr="000B6B7D">
        <w:rPr>
          <w:bCs/>
          <w:sz w:val="24"/>
          <w:szCs w:val="24"/>
          <w:lang w:val="ru-RU"/>
        </w:rPr>
        <w:t>Мастерская «</w:t>
      </w:r>
      <w:r w:rsidRPr="000B6B7D">
        <w:rPr>
          <w:sz w:val="24"/>
          <w:szCs w:val="24"/>
          <w:lang w:val="ru-RU"/>
        </w:rPr>
        <w:t>Учебная бухгалтерия</w:t>
      </w:r>
      <w:r w:rsidRPr="000B6B7D">
        <w:rPr>
          <w:bCs/>
          <w:sz w:val="24"/>
          <w:szCs w:val="24"/>
          <w:lang w:val="ru-RU"/>
        </w:rPr>
        <w:t>»</w:t>
      </w:r>
      <w:r w:rsidRPr="000B6B7D">
        <w:rPr>
          <w:bCs/>
          <w:i/>
          <w:sz w:val="24"/>
          <w:szCs w:val="24"/>
          <w:lang w:val="ru-RU"/>
        </w:rPr>
        <w:t xml:space="preserve">, </w:t>
      </w:r>
      <w:r w:rsidRPr="000B6B7D">
        <w:rPr>
          <w:bCs/>
          <w:sz w:val="24"/>
          <w:szCs w:val="24"/>
          <w:lang w:val="ru-RU"/>
        </w:rPr>
        <w:t xml:space="preserve">оснащенная в соответствии с </w:t>
      </w:r>
      <w:r w:rsidRPr="000B6B7D">
        <w:rPr>
          <w:bCs/>
          <w:iCs/>
          <w:sz w:val="24"/>
          <w:szCs w:val="24"/>
          <w:lang w:val="ru-RU"/>
        </w:rPr>
        <w:t>приложением 3 ПОП</w:t>
      </w:r>
      <w:r w:rsidRPr="000B6B7D">
        <w:rPr>
          <w:bCs/>
          <w:i/>
          <w:iCs/>
          <w:sz w:val="24"/>
          <w:szCs w:val="24"/>
          <w:lang w:val="ru-RU"/>
        </w:rPr>
        <w:t>.</w:t>
      </w:r>
    </w:p>
    <w:p w:rsidR="000B6B7D" w:rsidRPr="000B6B7D" w:rsidRDefault="000B6B7D" w:rsidP="000B6B7D">
      <w:pPr>
        <w:suppressAutoHyphens/>
        <w:ind w:firstLine="709"/>
        <w:jc w:val="both"/>
        <w:rPr>
          <w:bCs/>
          <w:i/>
          <w:iCs/>
          <w:sz w:val="24"/>
          <w:szCs w:val="24"/>
          <w:lang w:val="ru-RU"/>
        </w:rPr>
      </w:pPr>
      <w:r w:rsidRPr="000B6B7D">
        <w:rPr>
          <w:bCs/>
          <w:sz w:val="24"/>
          <w:szCs w:val="24"/>
          <w:lang w:val="ru-RU"/>
        </w:rPr>
        <w:t>Оснащенные базы практики (</w:t>
      </w:r>
      <w:r w:rsidRPr="000B6B7D">
        <w:rPr>
          <w:sz w:val="24"/>
          <w:szCs w:val="24"/>
          <w:lang w:val="ru-RU"/>
        </w:rPr>
        <w:t>мастерские/зоны по видам работ)</w:t>
      </w:r>
      <w:r w:rsidRPr="000B6B7D">
        <w:rPr>
          <w:bCs/>
          <w:sz w:val="24"/>
          <w:szCs w:val="24"/>
          <w:lang w:val="ru-RU"/>
        </w:rPr>
        <w:t xml:space="preserve"> в соответствии с </w:t>
      </w:r>
      <w:r w:rsidRPr="000B6B7D">
        <w:rPr>
          <w:bCs/>
          <w:iCs/>
          <w:sz w:val="24"/>
          <w:szCs w:val="24"/>
          <w:lang w:val="ru-RU"/>
        </w:rPr>
        <w:t>приложением 3 ПОП</w:t>
      </w:r>
      <w:r w:rsidRPr="000B6B7D">
        <w:rPr>
          <w:bCs/>
          <w:i/>
          <w:iCs/>
          <w:sz w:val="24"/>
          <w:szCs w:val="24"/>
          <w:lang w:val="ru-RU"/>
        </w:rPr>
        <w:t>.</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0B6B7D" w:rsidRDefault="000B6B7D" w:rsidP="000B6B7D">
      <w:pPr>
        <w:pStyle w:val="ab"/>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0B6B7D" w:rsidRPr="000B6B7D" w:rsidRDefault="000B6B7D" w:rsidP="000B6B7D">
      <w:pPr>
        <w:numPr>
          <w:ilvl w:val="0"/>
          <w:numId w:val="2"/>
        </w:numPr>
        <w:tabs>
          <w:tab w:val="num" w:pos="567"/>
        </w:tabs>
        <w:ind w:left="426"/>
        <w:jc w:val="both"/>
        <w:textAlignment w:val="baseline"/>
        <w:rPr>
          <w:color w:val="000000"/>
          <w:sz w:val="24"/>
          <w:szCs w:val="24"/>
          <w:lang w:val="ru-RU" w:eastAsia="ru-RU"/>
        </w:rPr>
      </w:pPr>
      <w:r w:rsidRPr="000B6B7D">
        <w:rPr>
          <w:color w:val="000000"/>
          <w:sz w:val="24"/>
          <w:szCs w:val="24"/>
          <w:lang w:val="ru-RU" w:eastAsia="ru-RU"/>
        </w:rPr>
        <w:t>Борисова, Н. М. Финансовый контроль деятельности экономического субъекта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учебное пособие для СПО / Н. М. Борисова, Г. В. </w:t>
      </w:r>
      <w:proofErr w:type="spellStart"/>
      <w:r w:rsidRPr="000B6B7D">
        <w:rPr>
          <w:color w:val="000000"/>
          <w:sz w:val="24"/>
          <w:szCs w:val="24"/>
          <w:lang w:val="ru-RU" w:eastAsia="ru-RU"/>
        </w:rPr>
        <w:t>Цветова</w:t>
      </w:r>
      <w:proofErr w:type="spellEnd"/>
      <w:r w:rsidRPr="000B6B7D">
        <w:rPr>
          <w:color w:val="000000"/>
          <w:sz w:val="24"/>
          <w:szCs w:val="24"/>
          <w:lang w:val="ru-RU" w:eastAsia="ru-RU"/>
        </w:rPr>
        <w:t>. — Саратов,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Профобразование, Ай </w:t>
      </w:r>
      <w:proofErr w:type="gramStart"/>
      <w:r w:rsidRPr="000B6B7D">
        <w:rPr>
          <w:color w:val="000000"/>
          <w:sz w:val="24"/>
          <w:szCs w:val="24"/>
          <w:lang w:val="ru-RU" w:eastAsia="ru-RU"/>
        </w:rPr>
        <w:t>Пи Ар</w:t>
      </w:r>
      <w:proofErr w:type="gramEnd"/>
      <w:r w:rsidRPr="000B6B7D">
        <w:rPr>
          <w:color w:val="000000"/>
          <w:sz w:val="24"/>
          <w:szCs w:val="24"/>
          <w:lang w:val="ru-RU" w:eastAsia="ru-RU"/>
        </w:rPr>
        <w:t xml:space="preserve"> Медиа, 2020. — 114 c. — ISBN 978-5-4488-0905-7, 978-5-4497-0746-8.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 // Электронный ресурс цифровой образовательной среды СПО </w:t>
      </w:r>
      <w:proofErr w:type="spellStart"/>
      <w:r w:rsidRPr="000B6B7D">
        <w:rPr>
          <w:color w:val="000000"/>
          <w:sz w:val="24"/>
          <w:szCs w:val="24"/>
          <w:lang w:val="ru-RU" w:eastAsia="ru-RU"/>
        </w:rPr>
        <w:t>PROFобразование</w:t>
      </w:r>
      <w:proofErr w:type="spellEnd"/>
      <w:r w:rsidRPr="000B6B7D">
        <w:rPr>
          <w:color w:val="000000"/>
          <w:sz w:val="24"/>
          <w:szCs w:val="24"/>
          <w:lang w:val="ru-RU" w:eastAsia="ru-RU"/>
        </w:rPr>
        <w:t xml:space="preserve"> : [сайт]. — URL: </w:t>
      </w:r>
      <w:hyperlink r:id="rId14" w:history="1">
        <w:r w:rsidRPr="000B6B7D">
          <w:rPr>
            <w:color w:val="000000"/>
            <w:sz w:val="24"/>
            <w:szCs w:val="24"/>
            <w:lang w:val="ru-RU" w:eastAsia="ru-RU"/>
          </w:rPr>
          <w:t>https://profspo.ru/books/98667</w:t>
        </w:r>
      </w:hyperlink>
      <w:r w:rsidRPr="000B6B7D">
        <w:rPr>
          <w:color w:val="000000"/>
          <w:sz w:val="24"/>
          <w:szCs w:val="24"/>
          <w:lang w:val="ru-RU" w:eastAsia="ru-RU"/>
        </w:rPr>
        <w:t>.</w:t>
      </w:r>
    </w:p>
    <w:p w:rsidR="000B6B7D" w:rsidRPr="000B6B7D" w:rsidRDefault="000B6B7D" w:rsidP="000B6B7D">
      <w:pPr>
        <w:numPr>
          <w:ilvl w:val="0"/>
          <w:numId w:val="2"/>
        </w:numPr>
        <w:tabs>
          <w:tab w:val="num" w:pos="567"/>
        </w:tabs>
        <w:ind w:left="426"/>
        <w:jc w:val="both"/>
        <w:textAlignment w:val="baseline"/>
        <w:rPr>
          <w:color w:val="000000"/>
          <w:sz w:val="24"/>
          <w:szCs w:val="24"/>
          <w:lang w:val="ru-RU" w:eastAsia="ru-RU"/>
        </w:rPr>
      </w:pPr>
      <w:r w:rsidRPr="000B6B7D">
        <w:rPr>
          <w:color w:val="000000"/>
          <w:sz w:val="24"/>
          <w:szCs w:val="24"/>
          <w:lang w:val="ru-RU" w:eastAsia="ru-RU"/>
        </w:rPr>
        <w:t>Грачева, Н. А. Основы анализа бухгалтерской отчетности : учебное пособие / Н.А. Грачева, О.А. Полищук ; под общ</w:t>
      </w:r>
      <w:proofErr w:type="gramStart"/>
      <w:r w:rsidRPr="000B6B7D">
        <w:rPr>
          <w:color w:val="000000"/>
          <w:sz w:val="24"/>
          <w:szCs w:val="24"/>
          <w:lang w:val="ru-RU" w:eastAsia="ru-RU"/>
        </w:rPr>
        <w:t>.</w:t>
      </w:r>
      <w:proofErr w:type="gramEnd"/>
      <w:r w:rsidRPr="000B6B7D">
        <w:rPr>
          <w:color w:val="000000"/>
          <w:sz w:val="24"/>
          <w:szCs w:val="24"/>
          <w:lang w:val="ru-RU" w:eastAsia="ru-RU"/>
        </w:rPr>
        <w:t xml:space="preserve"> </w:t>
      </w:r>
      <w:proofErr w:type="gramStart"/>
      <w:r w:rsidRPr="000B6B7D">
        <w:rPr>
          <w:color w:val="000000"/>
          <w:sz w:val="24"/>
          <w:szCs w:val="24"/>
          <w:lang w:val="ru-RU" w:eastAsia="ru-RU"/>
        </w:rPr>
        <w:t>р</w:t>
      </w:r>
      <w:proofErr w:type="gramEnd"/>
      <w:r w:rsidRPr="000B6B7D">
        <w:rPr>
          <w:color w:val="000000"/>
          <w:sz w:val="24"/>
          <w:szCs w:val="24"/>
          <w:lang w:val="ru-RU" w:eastAsia="ru-RU"/>
        </w:rPr>
        <w:t>ед. Н.А. Грачевой.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ИНФРА-М, 2023. — 220 </w:t>
      </w:r>
      <w:proofErr w:type="gramStart"/>
      <w:r w:rsidRPr="000B6B7D">
        <w:rPr>
          <w:color w:val="000000"/>
          <w:sz w:val="24"/>
          <w:szCs w:val="24"/>
          <w:lang w:val="ru-RU" w:eastAsia="ru-RU"/>
        </w:rPr>
        <w:t>с</w:t>
      </w:r>
      <w:proofErr w:type="gramEnd"/>
      <w:r w:rsidRPr="000B6B7D">
        <w:rPr>
          <w:color w:val="000000"/>
          <w:sz w:val="24"/>
          <w:szCs w:val="24"/>
          <w:lang w:val="ru-RU" w:eastAsia="ru-RU"/>
        </w:rPr>
        <w:t>. — (Среднее профессиональное образование). — DOI 10.12737/1932261. - ISBN 978-5-16-018226-1.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 - URL: https://znanium.com/catalog/product/1932261 (дата обращения: 02.08.2023). – Режим доступа: по подписке.</w:t>
      </w:r>
    </w:p>
    <w:p w:rsidR="000B6B7D" w:rsidRPr="000B6B7D" w:rsidRDefault="000B6B7D" w:rsidP="000B6B7D">
      <w:pPr>
        <w:numPr>
          <w:ilvl w:val="0"/>
          <w:numId w:val="2"/>
        </w:numPr>
        <w:tabs>
          <w:tab w:val="num" w:pos="567"/>
        </w:tabs>
        <w:ind w:left="426"/>
        <w:jc w:val="both"/>
        <w:textAlignment w:val="baseline"/>
        <w:rPr>
          <w:color w:val="000000"/>
          <w:sz w:val="24"/>
          <w:szCs w:val="24"/>
          <w:lang w:val="ru-RU" w:eastAsia="ru-RU"/>
        </w:rPr>
      </w:pPr>
      <w:r w:rsidRPr="000B6B7D">
        <w:rPr>
          <w:color w:val="000000"/>
          <w:sz w:val="24"/>
          <w:szCs w:val="24"/>
          <w:lang w:val="ru-RU" w:eastAsia="ru-RU"/>
        </w:rPr>
        <w:t>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Ю.И. </w:t>
      </w:r>
      <w:proofErr w:type="spellStart"/>
      <w:r w:rsidRPr="000B6B7D">
        <w:rPr>
          <w:color w:val="000000"/>
          <w:sz w:val="24"/>
          <w:szCs w:val="24"/>
          <w:lang w:val="ru-RU" w:eastAsia="ru-RU"/>
        </w:rPr>
        <w:t>Сигидов</w:t>
      </w:r>
      <w:proofErr w:type="spellEnd"/>
      <w:r w:rsidRPr="000B6B7D">
        <w:rPr>
          <w:color w:val="000000"/>
          <w:sz w:val="24"/>
          <w:szCs w:val="24"/>
          <w:lang w:val="ru-RU" w:eastAsia="ru-RU"/>
        </w:rPr>
        <w:t xml:space="preserve">, Н.Ю. Мороз, Е.А. </w:t>
      </w:r>
      <w:proofErr w:type="spellStart"/>
      <w:r w:rsidRPr="000B6B7D">
        <w:rPr>
          <w:color w:val="000000"/>
          <w:sz w:val="24"/>
          <w:szCs w:val="24"/>
          <w:lang w:val="ru-RU" w:eastAsia="ru-RU"/>
        </w:rPr>
        <w:t>Оксанич</w:t>
      </w:r>
      <w:proofErr w:type="spellEnd"/>
      <w:r w:rsidRPr="000B6B7D">
        <w:rPr>
          <w:color w:val="000000"/>
          <w:sz w:val="24"/>
          <w:szCs w:val="24"/>
          <w:lang w:val="ru-RU" w:eastAsia="ru-RU"/>
        </w:rPr>
        <w:t xml:space="preserve">, Г.Н. </w:t>
      </w:r>
      <w:proofErr w:type="spellStart"/>
      <w:r w:rsidRPr="000B6B7D">
        <w:rPr>
          <w:color w:val="000000"/>
          <w:sz w:val="24"/>
          <w:szCs w:val="24"/>
          <w:lang w:val="ru-RU" w:eastAsia="ru-RU"/>
        </w:rPr>
        <w:t>Ясменко</w:t>
      </w:r>
      <w:proofErr w:type="spellEnd"/>
      <w:r w:rsidRPr="000B6B7D">
        <w:rPr>
          <w:color w:val="000000"/>
          <w:sz w:val="24"/>
          <w:szCs w:val="24"/>
          <w:lang w:val="ru-RU" w:eastAsia="ru-RU"/>
        </w:rPr>
        <w:t xml:space="preserve"> ; под ред. д-ра </w:t>
      </w:r>
      <w:proofErr w:type="spellStart"/>
      <w:r w:rsidRPr="000B6B7D">
        <w:rPr>
          <w:color w:val="000000"/>
          <w:sz w:val="24"/>
          <w:szCs w:val="24"/>
          <w:lang w:val="ru-RU" w:eastAsia="ru-RU"/>
        </w:rPr>
        <w:t>экон</w:t>
      </w:r>
      <w:proofErr w:type="spellEnd"/>
      <w:r w:rsidRPr="000B6B7D">
        <w:rPr>
          <w:color w:val="000000"/>
          <w:sz w:val="24"/>
          <w:szCs w:val="24"/>
          <w:lang w:val="ru-RU" w:eastAsia="ru-RU"/>
        </w:rPr>
        <w:t xml:space="preserve">. наук Ю.И. </w:t>
      </w:r>
      <w:proofErr w:type="spellStart"/>
      <w:r w:rsidRPr="000B6B7D">
        <w:rPr>
          <w:color w:val="000000"/>
          <w:sz w:val="24"/>
          <w:szCs w:val="24"/>
          <w:lang w:val="ru-RU" w:eastAsia="ru-RU"/>
        </w:rPr>
        <w:t>Сигидова</w:t>
      </w:r>
      <w:proofErr w:type="spellEnd"/>
      <w:r w:rsidRPr="000B6B7D">
        <w:rPr>
          <w:color w:val="000000"/>
          <w:sz w:val="24"/>
          <w:szCs w:val="24"/>
          <w:lang w:val="ru-RU" w:eastAsia="ru-RU"/>
        </w:rPr>
        <w:t>.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ИНФРА-М, 2023. — 265 </w:t>
      </w:r>
      <w:proofErr w:type="gramStart"/>
      <w:r w:rsidRPr="000B6B7D">
        <w:rPr>
          <w:color w:val="000000"/>
          <w:sz w:val="24"/>
          <w:szCs w:val="24"/>
          <w:lang w:val="ru-RU" w:eastAsia="ru-RU"/>
        </w:rPr>
        <w:t>с</w:t>
      </w:r>
      <w:proofErr w:type="gramEnd"/>
      <w:r w:rsidRPr="000B6B7D">
        <w:rPr>
          <w:color w:val="000000"/>
          <w:sz w:val="24"/>
          <w:szCs w:val="24"/>
          <w:lang w:val="ru-RU" w:eastAsia="ru-RU"/>
        </w:rPr>
        <w:t>. — (Среднее профессиональное образование). — DOI 10.12737/1860498. - ISBN 978-5-16-017534-8.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 - URL: https://znanium.com/catalog/product/1860498 (дата обращения: 02.08.2023). – Режим доступа: по подписке.</w:t>
      </w:r>
    </w:p>
    <w:p w:rsidR="004C7071" w:rsidRPr="004C7071" w:rsidRDefault="004C7071" w:rsidP="004C7071">
      <w:pPr>
        <w:rPr>
          <w:sz w:val="24"/>
          <w:szCs w:val="24"/>
          <w:lang w:val="ru-RU" w:eastAsia="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Басова, М. М., 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М. М. Басова, М. Н. Ермакова.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w:t>
      </w:r>
      <w:proofErr w:type="spellStart"/>
      <w:r w:rsidRPr="000B6B7D">
        <w:rPr>
          <w:color w:val="000000"/>
          <w:sz w:val="24"/>
          <w:szCs w:val="24"/>
          <w:lang w:val="ru-RU" w:eastAsia="ru-RU"/>
        </w:rPr>
        <w:t>КноРус</w:t>
      </w:r>
      <w:proofErr w:type="spellEnd"/>
      <w:r w:rsidRPr="000B6B7D">
        <w:rPr>
          <w:color w:val="000000"/>
          <w:sz w:val="24"/>
          <w:szCs w:val="24"/>
          <w:lang w:val="ru-RU" w:eastAsia="ru-RU"/>
        </w:rPr>
        <w:t>, 2023. — 345 с. — ISBN 978-5-406-11970-9. — URL: https://book.ru/book/950155 (дата обращения: 02.08.2023).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proofErr w:type="spellStart"/>
      <w:r w:rsidRPr="000B6B7D">
        <w:rPr>
          <w:color w:val="000000"/>
          <w:sz w:val="24"/>
          <w:szCs w:val="24"/>
          <w:lang w:val="ru-RU" w:eastAsia="ru-RU"/>
        </w:rPr>
        <w:t>Гомола</w:t>
      </w:r>
      <w:proofErr w:type="spellEnd"/>
      <w:r w:rsidRPr="000B6B7D">
        <w:rPr>
          <w:color w:val="000000"/>
          <w:sz w:val="24"/>
          <w:szCs w:val="24"/>
          <w:lang w:val="ru-RU" w:eastAsia="ru-RU"/>
        </w:rPr>
        <w:t>, А. И. Составление и использование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для СПО / А. И. </w:t>
      </w:r>
      <w:proofErr w:type="spellStart"/>
      <w:r w:rsidRPr="000B6B7D">
        <w:rPr>
          <w:color w:val="000000"/>
          <w:sz w:val="24"/>
          <w:szCs w:val="24"/>
          <w:lang w:val="ru-RU" w:eastAsia="ru-RU"/>
        </w:rPr>
        <w:t>Гомола</w:t>
      </w:r>
      <w:proofErr w:type="spellEnd"/>
      <w:r w:rsidRPr="000B6B7D">
        <w:rPr>
          <w:color w:val="000000"/>
          <w:sz w:val="24"/>
          <w:szCs w:val="24"/>
          <w:lang w:val="ru-RU" w:eastAsia="ru-RU"/>
        </w:rPr>
        <w:t>, С. В. Кириллов. — Саратов</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Профобразование, Ай Пи Эр Медиа, 2020. — 319 c. — ISBN 978-5-4488-0424-3, 978-5-4486-0626-7.</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Иванова, Н. В., 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Н. В. Иванова, К. В. Иванов.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w:t>
      </w:r>
      <w:proofErr w:type="spellStart"/>
      <w:r w:rsidRPr="000B6B7D">
        <w:rPr>
          <w:color w:val="000000"/>
          <w:sz w:val="24"/>
          <w:szCs w:val="24"/>
          <w:lang w:val="ru-RU" w:eastAsia="ru-RU"/>
        </w:rPr>
        <w:t>КноРус</w:t>
      </w:r>
      <w:proofErr w:type="spellEnd"/>
      <w:r w:rsidRPr="000B6B7D">
        <w:rPr>
          <w:color w:val="000000"/>
          <w:sz w:val="24"/>
          <w:szCs w:val="24"/>
          <w:lang w:val="ru-RU" w:eastAsia="ru-RU"/>
        </w:rPr>
        <w:t>, 2023. — 203 с. — ISBN 978-5-406-10245-9. — URL: https://book.ru/book/944921 (дата обращения: 02.08.2023).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Новикова, Н. Е., Составление и использование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Н. Е. Новикова, И. В. Осипова, Г. Ф. </w:t>
      </w:r>
      <w:proofErr w:type="spellStart"/>
      <w:r w:rsidRPr="000B6B7D">
        <w:rPr>
          <w:color w:val="000000"/>
          <w:sz w:val="24"/>
          <w:szCs w:val="24"/>
          <w:lang w:val="ru-RU" w:eastAsia="ru-RU"/>
        </w:rPr>
        <w:t>Чернецкая</w:t>
      </w:r>
      <w:proofErr w:type="spellEnd"/>
      <w:r w:rsidRPr="000B6B7D">
        <w:rPr>
          <w:color w:val="000000"/>
          <w:sz w:val="24"/>
          <w:szCs w:val="24"/>
          <w:lang w:val="ru-RU" w:eastAsia="ru-RU"/>
        </w:rPr>
        <w:t>.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w:t>
      </w:r>
      <w:proofErr w:type="spellStart"/>
      <w:r w:rsidRPr="000B6B7D">
        <w:rPr>
          <w:color w:val="000000"/>
          <w:sz w:val="24"/>
          <w:szCs w:val="24"/>
          <w:lang w:val="ru-RU" w:eastAsia="ru-RU"/>
        </w:rPr>
        <w:t>КноРус</w:t>
      </w:r>
      <w:proofErr w:type="spellEnd"/>
      <w:r w:rsidRPr="000B6B7D">
        <w:rPr>
          <w:color w:val="000000"/>
          <w:sz w:val="24"/>
          <w:szCs w:val="24"/>
          <w:lang w:val="ru-RU" w:eastAsia="ru-RU"/>
        </w:rPr>
        <w:t>, 2023. — 262 с. — ISBN 978-5-406-10884-0. — URL: https://book.ru/book/947629 (дата обращения: 02.08.2023).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Ю.И. </w:t>
      </w:r>
      <w:proofErr w:type="spellStart"/>
      <w:r w:rsidRPr="000B6B7D">
        <w:rPr>
          <w:color w:val="000000"/>
          <w:sz w:val="24"/>
          <w:szCs w:val="24"/>
          <w:lang w:val="ru-RU" w:eastAsia="ru-RU"/>
        </w:rPr>
        <w:t>Сигидов</w:t>
      </w:r>
      <w:proofErr w:type="spellEnd"/>
      <w:r w:rsidRPr="000B6B7D">
        <w:rPr>
          <w:color w:val="000000"/>
          <w:sz w:val="24"/>
          <w:szCs w:val="24"/>
          <w:lang w:val="ru-RU" w:eastAsia="ru-RU"/>
        </w:rPr>
        <w:t xml:space="preserve">, Н.Ю. Мороз, Е.А. </w:t>
      </w:r>
      <w:proofErr w:type="spellStart"/>
      <w:r w:rsidRPr="000B6B7D">
        <w:rPr>
          <w:color w:val="000000"/>
          <w:sz w:val="24"/>
          <w:szCs w:val="24"/>
          <w:lang w:val="ru-RU" w:eastAsia="ru-RU"/>
        </w:rPr>
        <w:t>Оксанич</w:t>
      </w:r>
      <w:proofErr w:type="spellEnd"/>
      <w:r w:rsidRPr="000B6B7D">
        <w:rPr>
          <w:color w:val="000000"/>
          <w:sz w:val="24"/>
          <w:szCs w:val="24"/>
          <w:lang w:val="ru-RU" w:eastAsia="ru-RU"/>
        </w:rPr>
        <w:t xml:space="preserve">, Г.Н. </w:t>
      </w:r>
      <w:proofErr w:type="spellStart"/>
      <w:r w:rsidRPr="000B6B7D">
        <w:rPr>
          <w:color w:val="000000"/>
          <w:sz w:val="24"/>
          <w:szCs w:val="24"/>
          <w:lang w:val="ru-RU" w:eastAsia="ru-RU"/>
        </w:rPr>
        <w:t>Ясменко</w:t>
      </w:r>
      <w:proofErr w:type="spellEnd"/>
      <w:r w:rsidRPr="000B6B7D">
        <w:rPr>
          <w:color w:val="000000"/>
          <w:sz w:val="24"/>
          <w:szCs w:val="24"/>
          <w:lang w:val="ru-RU" w:eastAsia="ru-RU"/>
        </w:rPr>
        <w:t xml:space="preserve"> ; под ред. д-ра </w:t>
      </w:r>
      <w:proofErr w:type="spellStart"/>
      <w:r w:rsidRPr="000B6B7D">
        <w:rPr>
          <w:color w:val="000000"/>
          <w:sz w:val="24"/>
          <w:szCs w:val="24"/>
          <w:lang w:val="ru-RU" w:eastAsia="ru-RU"/>
        </w:rPr>
        <w:t>экон</w:t>
      </w:r>
      <w:proofErr w:type="spellEnd"/>
      <w:r w:rsidRPr="000B6B7D">
        <w:rPr>
          <w:color w:val="000000"/>
          <w:sz w:val="24"/>
          <w:szCs w:val="24"/>
          <w:lang w:val="ru-RU" w:eastAsia="ru-RU"/>
        </w:rPr>
        <w:t xml:space="preserve">. наук Ю.И. </w:t>
      </w:r>
      <w:proofErr w:type="spellStart"/>
      <w:r w:rsidRPr="000B6B7D">
        <w:rPr>
          <w:color w:val="000000"/>
          <w:sz w:val="24"/>
          <w:szCs w:val="24"/>
          <w:lang w:val="ru-RU" w:eastAsia="ru-RU"/>
        </w:rPr>
        <w:t>Сигидова</w:t>
      </w:r>
      <w:proofErr w:type="spellEnd"/>
      <w:r w:rsidRPr="000B6B7D">
        <w:rPr>
          <w:color w:val="000000"/>
          <w:sz w:val="24"/>
          <w:szCs w:val="24"/>
          <w:lang w:val="ru-RU" w:eastAsia="ru-RU"/>
        </w:rPr>
        <w:t>.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ИНФРА-М, 2023. — 265 </w:t>
      </w:r>
      <w:proofErr w:type="gramStart"/>
      <w:r w:rsidRPr="000B6B7D">
        <w:rPr>
          <w:color w:val="000000"/>
          <w:sz w:val="24"/>
          <w:szCs w:val="24"/>
          <w:lang w:val="ru-RU" w:eastAsia="ru-RU"/>
        </w:rPr>
        <w:t>с</w:t>
      </w:r>
      <w:proofErr w:type="gramEnd"/>
      <w:r w:rsidRPr="000B6B7D">
        <w:rPr>
          <w:color w:val="000000"/>
          <w:sz w:val="24"/>
          <w:szCs w:val="24"/>
          <w:lang w:val="ru-RU" w:eastAsia="ru-RU"/>
        </w:rPr>
        <w:t>. — (Среднее профессиональное образование).</w:t>
      </w:r>
    </w:p>
    <w:p w:rsidR="004C7071" w:rsidRDefault="004C7071" w:rsidP="004C7071">
      <w:pPr>
        <w:spacing w:after="200" w:line="276" w:lineRule="auto"/>
        <w:ind w:firstLine="709"/>
        <w:jc w:val="both"/>
        <w:rPr>
          <w:rFonts w:eastAsia="Calibri"/>
          <w:bCs/>
          <w:i/>
          <w:sz w:val="24"/>
          <w:szCs w:val="24"/>
          <w:lang w:val="ru-RU"/>
        </w:rPr>
      </w:pPr>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lastRenderedPageBreak/>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3524"/>
        <w:gridCol w:w="3382"/>
      </w:tblGrid>
      <w:tr w:rsidR="004C7071" w:rsidRPr="004C7071" w:rsidTr="00E265EE">
        <w:trPr>
          <w:trHeight w:val="519"/>
        </w:trPr>
        <w:tc>
          <w:tcPr>
            <w:tcW w:w="1498" w:type="pct"/>
            <w:vAlign w:val="center"/>
          </w:tcPr>
          <w:p w:rsidR="004C7071" w:rsidRPr="004C7071" w:rsidRDefault="004C7071" w:rsidP="004C7071">
            <w:pPr>
              <w:suppressAutoHyphens/>
              <w:spacing w:line="276" w:lineRule="auto"/>
              <w:contextualSpacing/>
              <w:jc w:val="center"/>
              <w:rPr>
                <w:rFonts w:eastAsia="Calibri"/>
                <w:b/>
                <w:iCs/>
                <w:sz w:val="24"/>
                <w:szCs w:val="24"/>
                <w:lang w:val="ru-RU"/>
              </w:rPr>
            </w:pPr>
            <w:r w:rsidRPr="004C7071">
              <w:rPr>
                <w:rFonts w:eastAsia="Calibri"/>
                <w:b/>
                <w:iCs/>
                <w:sz w:val="24"/>
                <w:szCs w:val="24"/>
                <w:lang w:val="ru-RU"/>
              </w:rPr>
              <w:t>Результаты обучения</w:t>
            </w:r>
          </w:p>
        </w:tc>
        <w:tc>
          <w:tcPr>
            <w:tcW w:w="1787" w:type="pct"/>
            <w:vAlign w:val="center"/>
          </w:tcPr>
          <w:p w:rsidR="004C7071" w:rsidRPr="004C7071" w:rsidRDefault="004C7071" w:rsidP="004C7071">
            <w:pPr>
              <w:suppressAutoHyphens/>
              <w:spacing w:line="276" w:lineRule="auto"/>
              <w:contextualSpacing/>
              <w:jc w:val="center"/>
              <w:rPr>
                <w:rFonts w:eastAsia="Calibri"/>
                <w:b/>
                <w:sz w:val="24"/>
                <w:szCs w:val="24"/>
                <w:lang w:val="ru-RU"/>
              </w:rPr>
            </w:pPr>
            <w:r w:rsidRPr="004C7071">
              <w:rPr>
                <w:rFonts w:eastAsia="Calibri"/>
                <w:b/>
                <w:iCs/>
                <w:sz w:val="24"/>
                <w:szCs w:val="24"/>
                <w:lang w:val="ru-RU"/>
              </w:rPr>
              <w:t>Показатели освоенности компетенций</w:t>
            </w:r>
          </w:p>
        </w:tc>
        <w:tc>
          <w:tcPr>
            <w:tcW w:w="1715" w:type="pct"/>
            <w:vAlign w:val="center"/>
          </w:tcPr>
          <w:p w:rsidR="004C7071" w:rsidRPr="004C7071" w:rsidRDefault="004C7071" w:rsidP="004C7071">
            <w:pPr>
              <w:suppressAutoHyphens/>
              <w:spacing w:line="276" w:lineRule="auto"/>
              <w:contextualSpacing/>
              <w:jc w:val="center"/>
              <w:rPr>
                <w:rFonts w:eastAsia="Calibri"/>
                <w:b/>
                <w:sz w:val="24"/>
                <w:szCs w:val="24"/>
                <w:lang w:val="ru-RU"/>
              </w:rPr>
            </w:pPr>
            <w:r w:rsidRPr="004C7071">
              <w:rPr>
                <w:rFonts w:eastAsia="Calibri"/>
                <w:b/>
                <w:sz w:val="24"/>
                <w:szCs w:val="24"/>
                <w:lang w:val="ru-RU"/>
              </w:rPr>
              <w:t>Методы оценки</w:t>
            </w:r>
          </w:p>
        </w:tc>
      </w:tr>
      <w:tr w:rsidR="000B6B7D" w:rsidRPr="00DC3D7D" w:rsidTr="00F22126">
        <w:trPr>
          <w:trHeight w:val="698"/>
        </w:trPr>
        <w:tc>
          <w:tcPr>
            <w:tcW w:w="1498" w:type="pct"/>
          </w:tcPr>
          <w:p w:rsidR="000B6B7D" w:rsidRPr="00345851" w:rsidRDefault="000B6B7D" w:rsidP="00F22126">
            <w:pPr>
              <w:suppressAutoHyphens/>
              <w:jc w:val="both"/>
              <w:rPr>
                <w:b/>
                <w:bCs/>
                <w:sz w:val="24"/>
                <w:szCs w:val="24"/>
              </w:rPr>
            </w:pPr>
            <w:r w:rsidRPr="00345851">
              <w:rPr>
                <w:rFonts w:eastAsia="Segoe UI"/>
                <w:iCs/>
                <w:sz w:val="24"/>
                <w:szCs w:val="24"/>
              </w:rPr>
              <w:t>ОК 02</w:t>
            </w:r>
            <w:r w:rsidRPr="00345851">
              <w:rPr>
                <w:rFonts w:eastAsia="Segoe UI"/>
                <w:sz w:val="24"/>
                <w:szCs w:val="24"/>
              </w:rPr>
              <w:t xml:space="preserve"> </w:t>
            </w:r>
          </w:p>
        </w:tc>
        <w:tc>
          <w:tcPr>
            <w:tcW w:w="1787" w:type="pct"/>
          </w:tcPr>
          <w:p w:rsidR="000B6B7D" w:rsidRPr="000B6B7D" w:rsidRDefault="000B6B7D" w:rsidP="00F22126">
            <w:pPr>
              <w:jc w:val="both"/>
              <w:rPr>
                <w:rFonts w:eastAsia="Segoe UI"/>
                <w:sz w:val="24"/>
                <w:szCs w:val="24"/>
                <w:lang w:val="ru-RU"/>
              </w:rPr>
            </w:pPr>
            <w:r w:rsidRPr="000B6B7D">
              <w:rPr>
                <w:sz w:val="24"/>
                <w:szCs w:val="24"/>
                <w:lang w:val="ru-RU"/>
              </w:rPr>
              <w:t xml:space="preserve">Демонстрация навыков использования </w:t>
            </w:r>
            <w:r w:rsidRPr="000B6B7D">
              <w:rPr>
                <w:rFonts w:eastAsia="Segoe UI"/>
                <w:sz w:val="24"/>
                <w:szCs w:val="24"/>
                <w:lang w:val="ru-RU"/>
              </w:rPr>
              <w:t>современных средств поиска, анализа и интерпретации информации и информационные технологии для выполнения задач профессиональной деятельности.</w:t>
            </w:r>
          </w:p>
          <w:p w:rsidR="000B6B7D" w:rsidRPr="000B6B7D" w:rsidRDefault="000B6B7D" w:rsidP="00F22126">
            <w:pPr>
              <w:suppressAutoHyphens/>
              <w:jc w:val="both"/>
              <w:rPr>
                <w:b/>
                <w:bCs/>
                <w:sz w:val="24"/>
                <w:szCs w:val="24"/>
                <w:lang w:val="ru-RU"/>
              </w:rPr>
            </w:pPr>
          </w:p>
        </w:tc>
        <w:tc>
          <w:tcPr>
            <w:tcW w:w="1715" w:type="pct"/>
            <w:vAlign w:val="center"/>
          </w:tcPr>
          <w:p w:rsidR="000B6B7D" w:rsidRPr="000B6B7D" w:rsidRDefault="000B6B7D" w:rsidP="00F22126">
            <w:pPr>
              <w:jc w:val="both"/>
              <w:rPr>
                <w:bCs/>
                <w:sz w:val="24"/>
                <w:szCs w:val="24"/>
                <w:lang w:val="ru-RU"/>
              </w:rPr>
            </w:pPr>
            <w:r w:rsidRPr="000B6B7D">
              <w:rPr>
                <w:bCs/>
                <w:sz w:val="24"/>
                <w:szCs w:val="24"/>
                <w:lang w:val="ru-RU"/>
              </w:rPr>
              <w:t xml:space="preserve">Текущий контроль в форме экспертного наблюдения и проверки при: </w:t>
            </w:r>
          </w:p>
          <w:p w:rsidR="000B6B7D" w:rsidRPr="000B6B7D" w:rsidRDefault="000B6B7D" w:rsidP="00F22126">
            <w:pPr>
              <w:jc w:val="both"/>
              <w:rPr>
                <w:bCs/>
                <w:sz w:val="24"/>
                <w:szCs w:val="24"/>
                <w:lang w:val="ru-RU"/>
              </w:rPr>
            </w:pPr>
            <w:r w:rsidRPr="000B6B7D">
              <w:rPr>
                <w:bCs/>
                <w:sz w:val="24"/>
                <w:szCs w:val="24"/>
                <w:lang w:val="ru-RU"/>
              </w:rPr>
              <w:t xml:space="preserve">-проведении устного и письменного опроса; </w:t>
            </w:r>
          </w:p>
          <w:p w:rsidR="000B6B7D" w:rsidRPr="000B6B7D" w:rsidRDefault="000B6B7D" w:rsidP="00F22126">
            <w:pPr>
              <w:jc w:val="both"/>
              <w:rPr>
                <w:bCs/>
                <w:sz w:val="24"/>
                <w:szCs w:val="24"/>
                <w:lang w:val="ru-RU"/>
              </w:rPr>
            </w:pPr>
            <w:r w:rsidRPr="000B6B7D">
              <w:rPr>
                <w:bCs/>
                <w:sz w:val="24"/>
                <w:szCs w:val="24"/>
                <w:lang w:val="ru-RU"/>
              </w:rPr>
              <w:t xml:space="preserve">-выполнении практических занятий; </w:t>
            </w:r>
          </w:p>
          <w:p w:rsidR="000B6B7D" w:rsidRPr="000B6B7D" w:rsidRDefault="000B6B7D" w:rsidP="00F22126">
            <w:pPr>
              <w:jc w:val="both"/>
              <w:rPr>
                <w:bCs/>
                <w:sz w:val="24"/>
                <w:szCs w:val="24"/>
                <w:lang w:val="ru-RU"/>
              </w:rPr>
            </w:pPr>
            <w:r w:rsidRPr="000B6B7D">
              <w:rPr>
                <w:bCs/>
                <w:sz w:val="24"/>
                <w:szCs w:val="24"/>
                <w:lang w:val="ru-RU"/>
              </w:rPr>
              <w:t xml:space="preserve">-выполнении тестовых заданий; </w:t>
            </w:r>
          </w:p>
          <w:p w:rsidR="000B6B7D" w:rsidRPr="000B6B7D" w:rsidRDefault="000B6B7D" w:rsidP="00F22126">
            <w:pPr>
              <w:jc w:val="both"/>
              <w:rPr>
                <w:bCs/>
                <w:sz w:val="24"/>
                <w:szCs w:val="24"/>
                <w:lang w:val="ru-RU"/>
              </w:rPr>
            </w:pPr>
            <w:r w:rsidRPr="000B6B7D">
              <w:rPr>
                <w:bCs/>
                <w:sz w:val="24"/>
                <w:szCs w:val="24"/>
                <w:lang w:val="ru-RU"/>
              </w:rPr>
              <w:t xml:space="preserve">-выполнении контрольных работ по темам. </w:t>
            </w:r>
          </w:p>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Решение практико-ориентированных (ситуационных) заданий. </w:t>
            </w:r>
          </w:p>
          <w:p w:rsidR="000B6B7D" w:rsidRPr="000B6B7D" w:rsidRDefault="000B6B7D" w:rsidP="000B6B7D">
            <w:pPr>
              <w:suppressAutoHyphens/>
              <w:jc w:val="both"/>
              <w:rPr>
                <w:b/>
                <w:bCs/>
                <w:sz w:val="24"/>
                <w:szCs w:val="24"/>
                <w:lang w:val="ru-RU"/>
              </w:rPr>
            </w:pPr>
            <w:r w:rsidRPr="000B6B7D">
              <w:rPr>
                <w:bCs/>
                <w:sz w:val="24"/>
                <w:szCs w:val="24"/>
                <w:lang w:val="ru-RU"/>
              </w:rPr>
              <w:t>Экзамен по МДК.02.03 Основы анализа бухгалтерской отчетности</w:t>
            </w:r>
          </w:p>
        </w:tc>
      </w:tr>
      <w:tr w:rsidR="000B6B7D" w:rsidRPr="00DC3D7D" w:rsidTr="00E265EE">
        <w:trPr>
          <w:trHeight w:val="698"/>
        </w:trPr>
        <w:tc>
          <w:tcPr>
            <w:tcW w:w="1498" w:type="pct"/>
          </w:tcPr>
          <w:p w:rsidR="000B6B7D" w:rsidRPr="00345851" w:rsidRDefault="000B6B7D" w:rsidP="00F22126">
            <w:pPr>
              <w:suppressAutoHyphens/>
              <w:jc w:val="both"/>
              <w:rPr>
                <w:rFonts w:eastAsia="Calibri"/>
                <w:sz w:val="24"/>
                <w:szCs w:val="24"/>
              </w:rPr>
            </w:pPr>
            <w:r w:rsidRPr="00345851">
              <w:rPr>
                <w:rFonts w:eastAsia="Calibri"/>
                <w:sz w:val="24"/>
                <w:szCs w:val="24"/>
              </w:rPr>
              <w:t xml:space="preserve">ПК 2.4 </w:t>
            </w:r>
          </w:p>
        </w:tc>
        <w:tc>
          <w:tcPr>
            <w:tcW w:w="1787" w:type="pct"/>
          </w:tcPr>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Владение методикой: </w:t>
            </w:r>
          </w:p>
          <w:p w:rsidR="000B6B7D" w:rsidRPr="000B6B7D" w:rsidRDefault="000B6B7D" w:rsidP="00F22126">
            <w:pPr>
              <w:jc w:val="both"/>
              <w:rPr>
                <w:i/>
                <w:sz w:val="24"/>
                <w:szCs w:val="24"/>
                <w:lang w:val="ru-RU"/>
              </w:rPr>
            </w:pPr>
            <w:r w:rsidRPr="000B6B7D">
              <w:rPr>
                <w:sz w:val="24"/>
                <w:szCs w:val="24"/>
                <w:lang w:val="ru-RU"/>
              </w:rPr>
              <w:t>осуществления работ по финансовому анализу экономического субъекта</w:t>
            </w:r>
          </w:p>
        </w:tc>
        <w:tc>
          <w:tcPr>
            <w:tcW w:w="1715" w:type="pct"/>
          </w:tcPr>
          <w:p w:rsidR="000B6B7D" w:rsidRPr="000B6B7D" w:rsidRDefault="000B6B7D" w:rsidP="00F22126">
            <w:pPr>
              <w:rPr>
                <w:bCs/>
                <w:sz w:val="24"/>
                <w:szCs w:val="24"/>
                <w:lang w:val="ru-RU"/>
              </w:rPr>
            </w:pPr>
            <w:r w:rsidRPr="000B6B7D">
              <w:rPr>
                <w:bCs/>
                <w:sz w:val="24"/>
                <w:szCs w:val="24"/>
                <w:lang w:val="ru-RU"/>
              </w:rPr>
              <w:t xml:space="preserve">Текущий контроль в форме экспертного наблюдения и проверки при: </w:t>
            </w:r>
          </w:p>
          <w:p w:rsidR="000B6B7D" w:rsidRPr="000B6B7D" w:rsidRDefault="000B6B7D" w:rsidP="00F22126">
            <w:pPr>
              <w:rPr>
                <w:bCs/>
                <w:sz w:val="24"/>
                <w:szCs w:val="24"/>
                <w:lang w:val="ru-RU"/>
              </w:rPr>
            </w:pPr>
            <w:r w:rsidRPr="000B6B7D">
              <w:rPr>
                <w:bCs/>
                <w:sz w:val="24"/>
                <w:szCs w:val="24"/>
                <w:lang w:val="ru-RU"/>
              </w:rPr>
              <w:t xml:space="preserve">-проведении устного и письменного опроса; </w:t>
            </w:r>
          </w:p>
          <w:p w:rsidR="000B6B7D" w:rsidRPr="000B6B7D" w:rsidRDefault="000B6B7D" w:rsidP="00F22126">
            <w:pPr>
              <w:rPr>
                <w:bCs/>
                <w:sz w:val="24"/>
                <w:szCs w:val="24"/>
                <w:lang w:val="ru-RU"/>
              </w:rPr>
            </w:pPr>
            <w:r w:rsidRPr="000B6B7D">
              <w:rPr>
                <w:bCs/>
                <w:sz w:val="24"/>
                <w:szCs w:val="24"/>
                <w:lang w:val="ru-RU"/>
              </w:rPr>
              <w:t xml:space="preserve">-выполнении практических занятий; </w:t>
            </w:r>
          </w:p>
          <w:p w:rsidR="000B6B7D" w:rsidRPr="000B6B7D" w:rsidRDefault="000B6B7D" w:rsidP="00F22126">
            <w:pPr>
              <w:rPr>
                <w:bCs/>
                <w:sz w:val="24"/>
                <w:szCs w:val="24"/>
                <w:lang w:val="ru-RU"/>
              </w:rPr>
            </w:pPr>
            <w:r w:rsidRPr="000B6B7D">
              <w:rPr>
                <w:bCs/>
                <w:sz w:val="24"/>
                <w:szCs w:val="24"/>
                <w:lang w:val="ru-RU"/>
              </w:rPr>
              <w:t xml:space="preserve">-выполнении тестовых заданий; </w:t>
            </w:r>
          </w:p>
          <w:p w:rsidR="000B6B7D" w:rsidRPr="000B6B7D" w:rsidRDefault="000B6B7D" w:rsidP="00F22126">
            <w:pPr>
              <w:rPr>
                <w:bCs/>
                <w:sz w:val="24"/>
                <w:szCs w:val="24"/>
                <w:lang w:val="ru-RU"/>
              </w:rPr>
            </w:pPr>
            <w:r w:rsidRPr="000B6B7D">
              <w:rPr>
                <w:bCs/>
                <w:sz w:val="24"/>
                <w:szCs w:val="24"/>
                <w:lang w:val="ru-RU"/>
              </w:rPr>
              <w:t xml:space="preserve">-выполнении контрольных работ по темам. </w:t>
            </w:r>
          </w:p>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Решение практико-ориентированных (ситуационных) заданий. </w:t>
            </w:r>
          </w:p>
          <w:p w:rsidR="000B6B7D" w:rsidRPr="000B6B7D" w:rsidRDefault="000B6B7D" w:rsidP="00F22126">
            <w:pPr>
              <w:suppressAutoHyphens/>
              <w:jc w:val="both"/>
              <w:rPr>
                <w:i/>
                <w:sz w:val="24"/>
                <w:szCs w:val="24"/>
                <w:lang w:val="ru-RU"/>
              </w:rPr>
            </w:pPr>
            <w:r w:rsidRPr="000B6B7D">
              <w:rPr>
                <w:bCs/>
                <w:sz w:val="24"/>
                <w:szCs w:val="24"/>
                <w:lang w:val="ru-RU"/>
              </w:rPr>
              <w:t>Экзамен по МДК.02.03 Основы анализа бухгалтерской отчетности</w:t>
            </w:r>
          </w:p>
        </w:tc>
      </w:tr>
      <w:tr w:rsidR="000B6B7D" w:rsidRPr="00DC3D7D" w:rsidTr="00E265EE">
        <w:trPr>
          <w:trHeight w:val="698"/>
        </w:trPr>
        <w:tc>
          <w:tcPr>
            <w:tcW w:w="1498" w:type="pct"/>
          </w:tcPr>
          <w:p w:rsidR="000B6B7D" w:rsidRPr="00345851" w:rsidRDefault="000B6B7D" w:rsidP="00F22126">
            <w:pPr>
              <w:suppressAutoHyphens/>
              <w:jc w:val="both"/>
              <w:rPr>
                <w:rFonts w:eastAsia="Calibri"/>
                <w:sz w:val="24"/>
                <w:szCs w:val="24"/>
              </w:rPr>
            </w:pPr>
            <w:r w:rsidRPr="00345851">
              <w:rPr>
                <w:rFonts w:eastAsia="Calibri"/>
                <w:sz w:val="24"/>
                <w:szCs w:val="24"/>
              </w:rPr>
              <w:t xml:space="preserve">ПК.2.5 </w:t>
            </w:r>
          </w:p>
        </w:tc>
        <w:tc>
          <w:tcPr>
            <w:tcW w:w="1787" w:type="pct"/>
          </w:tcPr>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Владение методикой: </w:t>
            </w:r>
          </w:p>
          <w:p w:rsidR="000B6B7D" w:rsidRPr="000B6B7D" w:rsidRDefault="000B6B7D" w:rsidP="00F22126">
            <w:pPr>
              <w:suppressAutoHyphens/>
              <w:jc w:val="both"/>
              <w:rPr>
                <w:sz w:val="24"/>
                <w:szCs w:val="24"/>
                <w:lang w:val="ru-RU"/>
              </w:rPr>
            </w:pPr>
            <w:r w:rsidRPr="000B6B7D">
              <w:rPr>
                <w:sz w:val="24"/>
                <w:szCs w:val="24"/>
                <w:lang w:val="ru-RU"/>
              </w:rPr>
              <w:t>- выполнения работ по определению финансовой модели бизнес-плана;</w:t>
            </w:r>
          </w:p>
          <w:p w:rsidR="000B6B7D" w:rsidRPr="00345851" w:rsidRDefault="000B6B7D" w:rsidP="00F22126">
            <w:pPr>
              <w:suppressAutoHyphens/>
              <w:jc w:val="both"/>
              <w:rPr>
                <w:i/>
                <w:sz w:val="24"/>
                <w:szCs w:val="24"/>
              </w:rPr>
            </w:pPr>
            <w:r w:rsidRPr="00345851">
              <w:rPr>
                <w:sz w:val="24"/>
                <w:szCs w:val="24"/>
              </w:rPr>
              <w:t xml:space="preserve">- </w:t>
            </w:r>
            <w:proofErr w:type="spellStart"/>
            <w:r w:rsidRPr="00345851">
              <w:rPr>
                <w:sz w:val="24"/>
                <w:szCs w:val="24"/>
              </w:rPr>
              <w:t>составления</w:t>
            </w:r>
            <w:proofErr w:type="spellEnd"/>
            <w:r w:rsidRPr="00345851">
              <w:rPr>
                <w:sz w:val="24"/>
                <w:szCs w:val="24"/>
              </w:rPr>
              <w:t xml:space="preserve"> </w:t>
            </w:r>
            <w:proofErr w:type="spellStart"/>
            <w:r w:rsidRPr="00345851">
              <w:rPr>
                <w:sz w:val="24"/>
                <w:szCs w:val="24"/>
              </w:rPr>
              <w:t>бизнес-плана</w:t>
            </w:r>
            <w:proofErr w:type="spellEnd"/>
          </w:p>
        </w:tc>
        <w:tc>
          <w:tcPr>
            <w:tcW w:w="1715" w:type="pct"/>
          </w:tcPr>
          <w:p w:rsidR="000B6B7D" w:rsidRPr="000B6B7D" w:rsidRDefault="000B6B7D" w:rsidP="00F22126">
            <w:pPr>
              <w:jc w:val="both"/>
              <w:rPr>
                <w:bCs/>
                <w:sz w:val="24"/>
                <w:szCs w:val="24"/>
                <w:lang w:val="ru-RU"/>
              </w:rPr>
            </w:pPr>
            <w:r w:rsidRPr="000B6B7D">
              <w:rPr>
                <w:bCs/>
                <w:sz w:val="24"/>
                <w:szCs w:val="24"/>
                <w:lang w:val="ru-RU"/>
              </w:rPr>
              <w:t xml:space="preserve">Текущий контроль в форме экспертного наблюдения и проверки при: </w:t>
            </w:r>
          </w:p>
          <w:p w:rsidR="000B6B7D" w:rsidRPr="000B6B7D" w:rsidRDefault="000B6B7D" w:rsidP="00F22126">
            <w:pPr>
              <w:jc w:val="both"/>
              <w:rPr>
                <w:bCs/>
                <w:sz w:val="24"/>
                <w:szCs w:val="24"/>
                <w:lang w:val="ru-RU"/>
              </w:rPr>
            </w:pPr>
            <w:r w:rsidRPr="000B6B7D">
              <w:rPr>
                <w:bCs/>
                <w:sz w:val="24"/>
                <w:szCs w:val="24"/>
                <w:lang w:val="ru-RU"/>
              </w:rPr>
              <w:t xml:space="preserve">-проведении устного и письменного опроса; </w:t>
            </w:r>
          </w:p>
          <w:p w:rsidR="000B6B7D" w:rsidRPr="000B6B7D" w:rsidRDefault="000B6B7D" w:rsidP="00F22126">
            <w:pPr>
              <w:jc w:val="both"/>
              <w:rPr>
                <w:bCs/>
                <w:sz w:val="24"/>
                <w:szCs w:val="24"/>
                <w:lang w:val="ru-RU"/>
              </w:rPr>
            </w:pPr>
            <w:r w:rsidRPr="000B6B7D">
              <w:rPr>
                <w:bCs/>
                <w:sz w:val="24"/>
                <w:szCs w:val="24"/>
                <w:lang w:val="ru-RU"/>
              </w:rPr>
              <w:t xml:space="preserve">-выполнении практических занятий; </w:t>
            </w:r>
          </w:p>
          <w:p w:rsidR="000B6B7D" w:rsidRPr="000B6B7D" w:rsidRDefault="000B6B7D" w:rsidP="00F22126">
            <w:pPr>
              <w:jc w:val="both"/>
              <w:rPr>
                <w:bCs/>
                <w:sz w:val="24"/>
                <w:szCs w:val="24"/>
                <w:lang w:val="ru-RU"/>
              </w:rPr>
            </w:pPr>
            <w:r w:rsidRPr="000B6B7D">
              <w:rPr>
                <w:bCs/>
                <w:sz w:val="24"/>
                <w:szCs w:val="24"/>
                <w:lang w:val="ru-RU"/>
              </w:rPr>
              <w:t xml:space="preserve">-выполнении тестовых заданий; </w:t>
            </w:r>
          </w:p>
          <w:p w:rsidR="000B6B7D" w:rsidRPr="000B6B7D" w:rsidRDefault="000B6B7D" w:rsidP="00F22126">
            <w:pPr>
              <w:jc w:val="both"/>
              <w:rPr>
                <w:bCs/>
                <w:sz w:val="24"/>
                <w:szCs w:val="24"/>
                <w:lang w:val="ru-RU"/>
              </w:rPr>
            </w:pPr>
            <w:r w:rsidRPr="000B6B7D">
              <w:rPr>
                <w:bCs/>
                <w:sz w:val="24"/>
                <w:szCs w:val="24"/>
                <w:lang w:val="ru-RU"/>
              </w:rPr>
              <w:t xml:space="preserve">-выполнении контрольных работ по темам. </w:t>
            </w:r>
          </w:p>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Решение практико-ориентированных </w:t>
            </w:r>
            <w:r w:rsidRPr="000B6B7D">
              <w:rPr>
                <w:color w:val="000000"/>
                <w:sz w:val="24"/>
                <w:szCs w:val="24"/>
                <w:lang w:val="ru-RU"/>
              </w:rPr>
              <w:lastRenderedPageBreak/>
              <w:t xml:space="preserve">(ситуационных) заданий. </w:t>
            </w:r>
          </w:p>
          <w:p w:rsidR="000B6B7D" w:rsidRPr="000B6B7D" w:rsidRDefault="000B6B7D" w:rsidP="00F22126">
            <w:pPr>
              <w:suppressAutoHyphens/>
              <w:jc w:val="both"/>
              <w:rPr>
                <w:i/>
                <w:sz w:val="24"/>
                <w:szCs w:val="24"/>
                <w:lang w:val="ru-RU"/>
              </w:rPr>
            </w:pPr>
            <w:r w:rsidRPr="000B6B7D">
              <w:rPr>
                <w:bCs/>
                <w:sz w:val="24"/>
                <w:szCs w:val="24"/>
                <w:lang w:val="ru-RU"/>
              </w:rPr>
              <w:t>Экзамен по МДК.02.03 Основы анализа бухгалтерской отчетности</w:t>
            </w:r>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3EE" w:rsidRDefault="00E343EE" w:rsidP="004C7071">
      <w:r>
        <w:separator/>
      </w:r>
    </w:p>
  </w:endnote>
  <w:endnote w:type="continuationSeparator" w:id="0">
    <w:p w:rsidR="00E343EE" w:rsidRDefault="00E343EE"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3EE" w:rsidRDefault="00E343EE" w:rsidP="004C7071">
      <w:r>
        <w:separator/>
      </w:r>
    </w:p>
  </w:footnote>
  <w:footnote w:type="continuationSeparator" w:id="0">
    <w:p w:rsidR="00E343EE" w:rsidRDefault="00E343EE"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126" w:rsidRDefault="00F22126">
    <w:pPr>
      <w:pStyle w:val="a5"/>
      <w:jc w:val="center"/>
    </w:pPr>
    <w:r>
      <w:fldChar w:fldCharType="begin"/>
    </w:r>
    <w:r>
      <w:instrText xml:space="preserve"> PAGE   \* MERGEFORMAT </w:instrText>
    </w:r>
    <w:r>
      <w:fldChar w:fldCharType="separate"/>
    </w:r>
    <w:r>
      <w:rPr>
        <w:noProof/>
      </w:rPr>
      <w:t>48</w:t>
    </w:r>
    <w:r>
      <w:rPr>
        <w:noProof/>
      </w:rPr>
      <w:fldChar w:fldCharType="end"/>
    </w:r>
  </w:p>
  <w:p w:rsidR="00F22126" w:rsidRDefault="00F2212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22126" w:rsidRDefault="00F22126">
        <w:pPr>
          <w:pStyle w:val="a5"/>
          <w:jc w:val="center"/>
        </w:pPr>
        <w:r>
          <w:fldChar w:fldCharType="begin"/>
        </w:r>
        <w:r>
          <w:instrText>PAGE   \* MERGEFORMAT</w:instrText>
        </w:r>
        <w:r>
          <w:fldChar w:fldCharType="separate"/>
        </w:r>
        <w:r w:rsidR="00DC3D7D">
          <w:rPr>
            <w:noProof/>
          </w:rPr>
          <w:t>1</w:t>
        </w:r>
        <w:r>
          <w:fldChar w:fldCharType="end"/>
        </w:r>
      </w:p>
    </w:sdtContent>
  </w:sdt>
  <w:p w:rsidR="00F22126" w:rsidRDefault="00F2212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0B6B7D"/>
    <w:rsid w:val="00163140"/>
    <w:rsid w:val="00171F18"/>
    <w:rsid w:val="00183EA4"/>
    <w:rsid w:val="00207B5A"/>
    <w:rsid w:val="00280203"/>
    <w:rsid w:val="002870DE"/>
    <w:rsid w:val="003D58A1"/>
    <w:rsid w:val="004A0924"/>
    <w:rsid w:val="004C686A"/>
    <w:rsid w:val="004C7071"/>
    <w:rsid w:val="00590A01"/>
    <w:rsid w:val="00593956"/>
    <w:rsid w:val="0059576B"/>
    <w:rsid w:val="00653C47"/>
    <w:rsid w:val="006A4FBA"/>
    <w:rsid w:val="006F6B24"/>
    <w:rsid w:val="00785102"/>
    <w:rsid w:val="007A734C"/>
    <w:rsid w:val="007F60EC"/>
    <w:rsid w:val="0090166B"/>
    <w:rsid w:val="00904641"/>
    <w:rsid w:val="00931A3A"/>
    <w:rsid w:val="009C559C"/>
    <w:rsid w:val="00A20971"/>
    <w:rsid w:val="00A32CCD"/>
    <w:rsid w:val="00A430F6"/>
    <w:rsid w:val="00A92EB6"/>
    <w:rsid w:val="00A97240"/>
    <w:rsid w:val="00BA6DCF"/>
    <w:rsid w:val="00BC0D84"/>
    <w:rsid w:val="00BE03A9"/>
    <w:rsid w:val="00D96613"/>
    <w:rsid w:val="00DC3D7D"/>
    <w:rsid w:val="00E22A1A"/>
    <w:rsid w:val="00E265EE"/>
    <w:rsid w:val="00E31416"/>
    <w:rsid w:val="00E343EE"/>
    <w:rsid w:val="00F22126"/>
    <w:rsid w:val="00F257B7"/>
    <w:rsid w:val="00F43D31"/>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Этапы,Содержание. 2 уровень,List Paragraph"/>
    <w:basedOn w:val="a"/>
    <w:link w:val="ac"/>
    <w:qFormat/>
    <w:rsid w:val="000B6B7D"/>
    <w:pPr>
      <w:ind w:left="720"/>
      <w:contextualSpacing/>
    </w:pPr>
    <w:rPr>
      <w:rFonts w:asciiTheme="minorHAnsi" w:eastAsiaTheme="minorHAnsi" w:hAnsiTheme="minorHAnsi" w:cstheme="minorBidi"/>
      <w:sz w:val="22"/>
      <w:szCs w:val="22"/>
      <w:lang w:val="ru-RU"/>
    </w:rPr>
  </w:style>
  <w:style w:type="character" w:customStyle="1" w:styleId="ac">
    <w:name w:val="Абзац списка Знак"/>
    <w:aliases w:val="Этапы Знак,Содержание. 2 уровень Знак,List Paragraph Знак"/>
    <w:link w:val="ab"/>
    <w:qFormat/>
    <w:locked/>
    <w:rsid w:val="000B6B7D"/>
  </w:style>
  <w:style w:type="character" w:styleId="ad">
    <w:name w:val="Hyperlink"/>
    <w:basedOn w:val="a0"/>
    <w:uiPriority w:val="99"/>
    <w:unhideWhenUsed/>
    <w:rsid w:val="000B6B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Этапы,Содержание. 2 уровень,List Paragraph"/>
    <w:basedOn w:val="a"/>
    <w:link w:val="ac"/>
    <w:qFormat/>
    <w:rsid w:val="000B6B7D"/>
    <w:pPr>
      <w:ind w:left="720"/>
      <w:contextualSpacing/>
    </w:pPr>
    <w:rPr>
      <w:rFonts w:asciiTheme="minorHAnsi" w:eastAsiaTheme="minorHAnsi" w:hAnsiTheme="minorHAnsi" w:cstheme="minorBidi"/>
      <w:sz w:val="22"/>
      <w:szCs w:val="22"/>
      <w:lang w:val="ru-RU"/>
    </w:rPr>
  </w:style>
  <w:style w:type="character" w:customStyle="1" w:styleId="ac">
    <w:name w:val="Абзац списка Знак"/>
    <w:aliases w:val="Этапы Знак,Содержание. 2 уровень Знак,List Paragraph Знак"/>
    <w:link w:val="ab"/>
    <w:qFormat/>
    <w:locked/>
    <w:rsid w:val="000B6B7D"/>
  </w:style>
  <w:style w:type="character" w:styleId="ad">
    <w:name w:val="Hyperlink"/>
    <w:basedOn w:val="a0"/>
    <w:uiPriority w:val="99"/>
    <w:unhideWhenUsed/>
    <w:rsid w:val="000B6B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__doPostBack('ctl00$ctl00$ParentContent$ContentLeftPart$tvTema','sYmFlZGQzZmItZDI1Ni00YWRlLWI4MTItNDFhZmE5OTQ0YWQxfOTo8fbo7+vo7eB8fM7x7e7i+yDg7eDr6OfgIOHz9ePg6/Ll8PHq7ukg7vL35fLt7vHy6A==\\ZWJmODk2MmYtMmJmMi00N2Q4LWFlYTItYmY1YTAwMmRiZjk3fPLl7OB80uXs4CAxfNLl7vDl8uj35fHq6OUg7vHt7uL7IODt4Ovo5+Ag4fP14+Dr8uXw8eru6SAo9Ojt4O3x7uLu6Skg7vL35fLt7vHy6C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fspo.ru/books/98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3011</Words>
  <Characters>17167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Здоровцова Олеся Николаевна</dc:creator>
  <cp:lastModifiedBy>Здоровцова Олеся Николаевна</cp:lastModifiedBy>
  <cp:revision>9</cp:revision>
  <cp:lastPrinted>2025-06-02T05:43:00Z</cp:lastPrinted>
  <dcterms:created xsi:type="dcterms:W3CDTF">2025-06-03T07:37:00Z</dcterms:created>
  <dcterms:modified xsi:type="dcterms:W3CDTF">2026-08-20T07:55:00Z</dcterms:modified>
</cp:coreProperties>
</file>